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F7F74" w14:textId="3136587C" w:rsidR="00F257E0" w:rsidRPr="00F257E0" w:rsidRDefault="00F257E0" w:rsidP="00F257E0">
      <w:pPr>
        <w:spacing w:before="100" w:after="100"/>
        <w:jc w:val="center"/>
        <w:rPr>
          <w:rFonts w:ascii="Verdana" w:eastAsia="Times New Roman" w:hAnsi="Verdana" w:cs="Verdana"/>
          <w:sz w:val="20"/>
          <w:szCs w:val="20"/>
          <w:lang w:eastAsia="zh-CN"/>
        </w:rPr>
      </w:pPr>
      <w:r w:rsidRPr="00F257E0">
        <w:rPr>
          <w:rFonts w:ascii="Times New Roman" w:eastAsia="Times New Roman" w:hAnsi="Times New Roman" w:cs="Verdana"/>
          <w:b/>
          <w:bCs/>
          <w:lang w:eastAsia="zh-CN"/>
        </w:rPr>
        <w:t xml:space="preserve">Договор </w:t>
      </w:r>
      <w:r w:rsidR="004E680E">
        <w:rPr>
          <w:rFonts w:ascii="Times New Roman" w:eastAsia="Times New Roman" w:hAnsi="Times New Roman" w:cs="Verdana"/>
          <w:b/>
          <w:bCs/>
          <w:lang w:eastAsia="zh-CN"/>
        </w:rPr>
        <w:t xml:space="preserve">подряда на выполнение работ </w:t>
      </w:r>
      <w:r w:rsidRPr="00F257E0">
        <w:rPr>
          <w:rFonts w:ascii="Times New Roman" w:eastAsia="Times New Roman" w:hAnsi="Times New Roman" w:cs="Verdana"/>
          <w:b/>
          <w:bCs/>
          <w:lang w:eastAsia="zh-CN"/>
        </w:rPr>
        <w:t xml:space="preserve">№ </w:t>
      </w:r>
    </w:p>
    <w:p w14:paraId="5B596E7D" w14:textId="1FB8EEF1" w:rsidR="00F257E0" w:rsidRPr="00F257E0" w:rsidRDefault="00F257E0" w:rsidP="00F257E0">
      <w:pPr>
        <w:spacing w:before="100" w:after="100"/>
        <w:ind w:right="-3"/>
        <w:rPr>
          <w:rFonts w:ascii="Verdana" w:eastAsia="Times New Roman" w:hAnsi="Verdana" w:cs="Verdana"/>
          <w:sz w:val="20"/>
          <w:szCs w:val="20"/>
          <w:lang w:eastAsia="zh-CN"/>
        </w:rPr>
      </w:pPr>
      <w:r w:rsidRPr="00F257E0">
        <w:rPr>
          <w:rFonts w:ascii="Times New Roman" w:eastAsia="Times New Roman" w:hAnsi="Times New Roman" w:cs="Verdana"/>
          <w:b/>
          <w:bCs/>
          <w:lang w:eastAsia="zh-CN"/>
        </w:rPr>
        <w:t xml:space="preserve"> </w:t>
      </w:r>
      <w:r w:rsidRPr="00F257E0">
        <w:rPr>
          <w:rFonts w:ascii="Times New Roman" w:eastAsia="Times New Roman" w:hAnsi="Times New Roman" w:cs="Verdana"/>
          <w:b/>
          <w:bCs/>
          <w:lang w:eastAsia="zh-CN"/>
        </w:rPr>
        <w:tab/>
      </w:r>
      <w:r w:rsidRPr="00F257E0">
        <w:rPr>
          <w:rFonts w:ascii="Times New Roman" w:eastAsia="Times New Roman" w:hAnsi="Times New Roman" w:cs="Verdana"/>
          <w:b/>
          <w:bCs/>
          <w:lang w:eastAsia="zh-CN"/>
        </w:rPr>
        <w:tab/>
      </w:r>
      <w:r w:rsidRPr="00F257E0">
        <w:rPr>
          <w:rFonts w:ascii="Times New Roman" w:eastAsia="Times New Roman" w:hAnsi="Times New Roman" w:cs="Verdana"/>
          <w:b/>
          <w:bCs/>
          <w:lang w:eastAsia="zh-CN"/>
        </w:rPr>
        <w:tab/>
      </w:r>
      <w:r w:rsidRPr="00F257E0">
        <w:rPr>
          <w:rFonts w:ascii="Times New Roman" w:eastAsia="Times New Roman" w:hAnsi="Times New Roman" w:cs="Verdana"/>
          <w:b/>
          <w:bCs/>
          <w:lang w:eastAsia="zh-CN"/>
        </w:rPr>
        <w:tab/>
      </w:r>
      <w:r w:rsidRPr="00F257E0">
        <w:rPr>
          <w:rFonts w:ascii="Times New Roman" w:eastAsia="Times New Roman" w:hAnsi="Times New Roman" w:cs="Verdana"/>
          <w:b/>
          <w:bCs/>
          <w:lang w:eastAsia="zh-CN"/>
        </w:rPr>
        <w:tab/>
      </w:r>
      <w:r w:rsidRPr="00F257E0">
        <w:rPr>
          <w:rFonts w:ascii="Times New Roman" w:eastAsia="Times New Roman" w:hAnsi="Times New Roman" w:cs="Verdana"/>
          <w:b/>
          <w:bCs/>
          <w:lang w:eastAsia="zh-CN"/>
        </w:rPr>
        <w:tab/>
      </w:r>
      <w:r w:rsidRPr="00F257E0">
        <w:rPr>
          <w:rFonts w:ascii="Times New Roman" w:eastAsia="Times New Roman" w:hAnsi="Times New Roman" w:cs="Verdana"/>
          <w:b/>
          <w:bCs/>
          <w:lang w:eastAsia="zh-CN"/>
        </w:rPr>
        <w:tab/>
      </w:r>
      <w:r w:rsidRPr="00F257E0">
        <w:rPr>
          <w:rFonts w:ascii="Times New Roman" w:eastAsia="Times New Roman" w:hAnsi="Times New Roman" w:cs="Verdana"/>
          <w:b/>
          <w:bCs/>
          <w:lang w:eastAsia="zh-CN"/>
        </w:rPr>
        <w:tab/>
        <w:t xml:space="preserve">                  "_____" __________ 2022 г.</w:t>
      </w:r>
    </w:p>
    <w:p w14:paraId="10F09A17" w14:textId="77777777" w:rsidR="00F257E0" w:rsidRPr="00F257E0" w:rsidRDefault="00F257E0" w:rsidP="00F257E0">
      <w:pPr>
        <w:spacing w:before="100" w:after="100"/>
        <w:jc w:val="both"/>
        <w:rPr>
          <w:rFonts w:ascii="Times New Roman" w:eastAsia="Times New Roman" w:hAnsi="Times New Roman" w:cs="Verdana"/>
          <w:lang w:eastAsia="zh-CN"/>
        </w:rPr>
      </w:pPr>
    </w:p>
    <w:p w14:paraId="79540E50" w14:textId="77777777" w:rsidR="00F257E0" w:rsidRPr="00F257E0" w:rsidRDefault="00F257E0" w:rsidP="00F257E0">
      <w:pPr>
        <w:spacing w:before="100" w:after="100"/>
        <w:jc w:val="both"/>
        <w:rPr>
          <w:rFonts w:ascii="Times New Roman" w:eastAsia="Times New Roman" w:hAnsi="Times New Roman" w:cs="Verdana"/>
          <w:lang w:eastAsia="zh-CN"/>
        </w:rPr>
      </w:pPr>
    </w:p>
    <w:p w14:paraId="28B6087A" w14:textId="2D14F462" w:rsidR="00F257E0" w:rsidRPr="00F257E0" w:rsidRDefault="00F257E0" w:rsidP="00F257E0">
      <w:pPr>
        <w:spacing w:before="100" w:after="100"/>
        <w:rPr>
          <w:rFonts w:ascii="Times New Roman" w:eastAsia="Times New Roman" w:hAnsi="Times New Roman" w:cs="Verdana"/>
          <w:color w:val="000000"/>
          <w:lang w:eastAsia="zh-CN"/>
        </w:rPr>
      </w:pPr>
      <w:r w:rsidRPr="00F257E0">
        <w:rPr>
          <w:rFonts w:ascii="Times New Roman" w:eastAsia="Times New Roman" w:hAnsi="Times New Roman" w:cs="Verdana"/>
          <w:b/>
          <w:bCs/>
          <w:lang w:eastAsia="zh-CN"/>
        </w:rPr>
        <w:t xml:space="preserve">   Настоящий Договор заключен между </w:t>
      </w:r>
      <w:r w:rsidRPr="00F257E0">
        <w:rPr>
          <w:rFonts w:ascii="Times New Roman" w:eastAsia="Times New Roman" w:hAnsi="Times New Roman" w:cs="Verdana"/>
          <w:b/>
          <w:bCs/>
          <w:color w:val="000000"/>
          <w:lang w:eastAsia="zh-CN"/>
        </w:rPr>
        <w:t>ООО «Дома Строим»</w:t>
      </w:r>
      <w:r w:rsidRPr="00F257E0">
        <w:rPr>
          <w:rFonts w:ascii="Times New Roman" w:eastAsia="Times New Roman" w:hAnsi="Times New Roman" w:cs="Verdana"/>
          <w:color w:val="000000"/>
          <w:lang w:eastAsia="zh-CN"/>
        </w:rPr>
        <w:t>, в лице Генерального директора Еделькиной Марины Михайловны, действующей на основании Устава, именуемое в дальнейшем «</w:t>
      </w:r>
      <w:r w:rsidR="002D2FC7">
        <w:rPr>
          <w:rFonts w:ascii="Times New Roman" w:eastAsia="Times New Roman" w:hAnsi="Times New Roman" w:cs="Verdana"/>
          <w:color w:val="000000"/>
          <w:lang w:eastAsia="zh-CN"/>
        </w:rPr>
        <w:t>Подрядчик</w:t>
      </w:r>
      <w:r w:rsidRPr="00F257E0">
        <w:rPr>
          <w:rFonts w:ascii="Times New Roman" w:eastAsia="Times New Roman" w:hAnsi="Times New Roman" w:cs="Verdana"/>
          <w:color w:val="000000"/>
          <w:lang w:eastAsia="zh-CN"/>
        </w:rPr>
        <w:t xml:space="preserve">» с одной стороны, </w:t>
      </w:r>
    </w:p>
    <w:p w14:paraId="6A6FFC12" w14:textId="62BE299D" w:rsidR="00F257E0" w:rsidRDefault="00F257E0" w:rsidP="00F257E0">
      <w:pPr>
        <w:spacing w:before="100" w:after="100"/>
        <w:rPr>
          <w:rFonts w:ascii="Times New Roman" w:eastAsia="Times New Roman" w:hAnsi="Times New Roman" w:cs="Verdana"/>
          <w:color w:val="000000"/>
          <w:lang w:eastAsia="zh-CN"/>
        </w:rPr>
      </w:pPr>
      <w:r w:rsidRPr="00F257E0">
        <w:rPr>
          <w:rFonts w:ascii="Times New Roman" w:eastAsia="Times New Roman" w:hAnsi="Times New Roman" w:cs="Verdana"/>
          <w:color w:val="000000"/>
          <w:lang w:eastAsia="zh-CN"/>
        </w:rPr>
        <w:t>и</w:t>
      </w:r>
      <w:r w:rsidRPr="00F257E0">
        <w:rPr>
          <w:rFonts w:ascii="Times New Roman" w:eastAsia="Times New Roman" w:hAnsi="Times New Roman" w:cs="Verdana"/>
          <w:lang w:eastAsia="zh-CN"/>
        </w:rPr>
        <w:t xml:space="preserve"> </w:t>
      </w:r>
      <w:r w:rsidRPr="00F257E0">
        <w:rPr>
          <w:rFonts w:ascii="Times New Roman" w:eastAsia="Times New Roman" w:hAnsi="Times New Roman" w:cs="Times New Roman"/>
          <w:color w:val="000000"/>
          <w:sz w:val="24"/>
          <w:szCs w:val="24"/>
          <w:lang w:eastAsia="ar-SA"/>
        </w:rPr>
        <w:t>________________________________________</w:t>
      </w:r>
      <w:r w:rsidRPr="00F257E0">
        <w:rPr>
          <w:rFonts w:ascii="Times New Roman" w:eastAsia="Times New Roman" w:hAnsi="Times New Roman" w:cs="Verdana"/>
          <w:lang w:eastAsia="zh-CN"/>
        </w:rPr>
        <w:t>, именуемый</w:t>
      </w:r>
      <w:r w:rsidRPr="00F257E0">
        <w:rPr>
          <w:rFonts w:ascii="Times New Roman" w:eastAsia="Times New Roman" w:hAnsi="Times New Roman" w:cs="Verdana"/>
          <w:color w:val="000000"/>
          <w:lang w:eastAsia="zh-CN"/>
        </w:rPr>
        <w:t xml:space="preserve"> (-ая) в дальнейшем «Заказчик», с другой стороны,</w:t>
      </w:r>
      <w:r w:rsidRPr="00F257E0">
        <w:rPr>
          <w:rFonts w:ascii="Times New Roman" w:eastAsia="Times New Roman" w:hAnsi="Times New Roman" w:cs="Verdana"/>
          <w:lang w:eastAsia="zh-CN"/>
        </w:rPr>
        <w:t xml:space="preserve"> именуемые в дальнейшем совместно «</w:t>
      </w:r>
      <w:r w:rsidRPr="00F257E0">
        <w:rPr>
          <w:rFonts w:ascii="Times New Roman" w:eastAsia="Times New Roman" w:hAnsi="Times New Roman" w:cs="Verdana"/>
          <w:color w:val="000000"/>
          <w:lang w:eastAsia="zh-CN"/>
        </w:rPr>
        <w:t>Стороны»</w:t>
      </w:r>
      <w:r w:rsidRPr="00F257E0">
        <w:rPr>
          <w:rFonts w:ascii="Times New Roman" w:eastAsia="Times New Roman" w:hAnsi="Times New Roman" w:cs="Verdana"/>
          <w:lang w:eastAsia="zh-CN"/>
        </w:rPr>
        <w:t>,</w:t>
      </w:r>
      <w:r w:rsidRPr="00F257E0">
        <w:rPr>
          <w:rFonts w:ascii="Times New Roman" w:eastAsia="Times New Roman" w:hAnsi="Times New Roman" w:cs="Verdana"/>
          <w:color w:val="000000"/>
          <w:lang w:eastAsia="zh-CN"/>
        </w:rPr>
        <w:t xml:space="preserve"> заключили настоящий Договор о нижеследующем:</w:t>
      </w:r>
    </w:p>
    <w:p w14:paraId="344F486C" w14:textId="77777777" w:rsidR="00F257E0" w:rsidRPr="00F257E0" w:rsidRDefault="00F257E0" w:rsidP="00F257E0">
      <w:pPr>
        <w:spacing w:before="100" w:after="100"/>
        <w:rPr>
          <w:rFonts w:ascii="Verdana" w:eastAsia="Times New Roman" w:hAnsi="Verdana" w:cs="Verdana"/>
          <w:sz w:val="20"/>
          <w:szCs w:val="20"/>
          <w:lang w:eastAsia="zh-CN"/>
        </w:rPr>
      </w:pPr>
    </w:p>
    <w:p w14:paraId="652630E1" w14:textId="432FE6E0" w:rsidR="00F257E0" w:rsidRPr="00F257E0" w:rsidRDefault="00F257E0" w:rsidP="00F257E0">
      <w:pPr>
        <w:spacing w:before="100" w:after="100"/>
        <w:jc w:val="center"/>
        <w:rPr>
          <w:rFonts w:ascii="Verdana" w:eastAsia="Times New Roman" w:hAnsi="Verdana" w:cs="Verdana"/>
          <w:sz w:val="20"/>
          <w:szCs w:val="20"/>
          <w:lang w:eastAsia="zh-CN"/>
        </w:rPr>
      </w:pPr>
      <w:r w:rsidRPr="00F257E0">
        <w:rPr>
          <w:rFonts w:ascii="Times New Roman" w:eastAsia="Times New Roman" w:hAnsi="Times New Roman" w:cs="Verdana"/>
          <w:b/>
          <w:bCs/>
          <w:lang w:eastAsia="zh-CN"/>
        </w:rPr>
        <w:t>1. ПРЕДМЕТ ДОГОВОРА</w:t>
      </w:r>
    </w:p>
    <w:p w14:paraId="052E08A0" w14:textId="28ADB1F5" w:rsidR="00F257E0" w:rsidRPr="00F257E0" w:rsidRDefault="00F257E0" w:rsidP="00F257E0">
      <w:pPr>
        <w:spacing w:before="100" w:after="100"/>
        <w:rPr>
          <w:rFonts w:ascii="Verdana" w:eastAsia="Times New Roman" w:hAnsi="Verdana" w:cs="Verdana"/>
          <w:sz w:val="20"/>
          <w:szCs w:val="20"/>
          <w:lang w:eastAsia="zh-CN"/>
        </w:rPr>
      </w:pPr>
      <w:r w:rsidRPr="00F257E0">
        <w:rPr>
          <w:rFonts w:ascii="Times New Roman" w:eastAsia="Times New Roman" w:hAnsi="Times New Roman" w:cs="Verdana"/>
          <w:b/>
          <w:bCs/>
          <w:lang w:eastAsia="zh-CN"/>
        </w:rPr>
        <w:t>1.1.</w:t>
      </w:r>
      <w:r w:rsidRPr="00F257E0">
        <w:rPr>
          <w:rFonts w:ascii="Times New Roman" w:eastAsia="Times New Roman" w:hAnsi="Times New Roman" w:cs="Verdana"/>
          <w:lang w:eastAsia="zh-CN"/>
        </w:rPr>
        <w:t xml:space="preserve"> </w:t>
      </w:r>
      <w:r w:rsidR="002D2FC7">
        <w:rPr>
          <w:rFonts w:ascii="Times New Roman" w:eastAsia="Times New Roman" w:hAnsi="Times New Roman" w:cs="Verdana"/>
          <w:lang w:eastAsia="zh-CN"/>
        </w:rPr>
        <w:t>Подрядчик</w:t>
      </w:r>
      <w:r w:rsidRPr="00F257E0">
        <w:rPr>
          <w:rFonts w:ascii="Times New Roman" w:eastAsia="Times New Roman" w:hAnsi="Times New Roman" w:cs="Verdana"/>
          <w:lang w:eastAsia="zh-CN"/>
        </w:rPr>
        <w:t xml:space="preserve">,  изготавливает,  доставляет и выполняет строительные работы по установке деревянного изделия - сруба, а так же строительство крыши  или других строений или коммуникаций  на участке Заказчика, согласно прилагаемым эскизным чертежам изделия – сруба (имеется ввиду чертеж, выполненный от руки в одну линию с отмеченными  размерами необходимыми для сборки сруба) и спецификациям  (имеется ввиду перечень  элементов, необходимых при строительстве - балок, стропил, мох и т.д.). Эскизные чертежи, подписанные </w:t>
      </w:r>
      <w:r w:rsidR="002D2FC7">
        <w:rPr>
          <w:rFonts w:ascii="Times New Roman" w:eastAsia="Times New Roman" w:hAnsi="Times New Roman" w:cs="Verdana"/>
          <w:lang w:eastAsia="zh-CN"/>
        </w:rPr>
        <w:t>Подрядчиком</w:t>
      </w:r>
      <w:r w:rsidRPr="00F257E0">
        <w:rPr>
          <w:rFonts w:ascii="Times New Roman" w:eastAsia="Times New Roman" w:hAnsi="Times New Roman" w:cs="Verdana"/>
          <w:lang w:eastAsia="zh-CN"/>
        </w:rPr>
        <w:t xml:space="preserve"> и Заказчиком, являются неотъемлемой частью настоящего Договора. </w:t>
      </w:r>
    </w:p>
    <w:p w14:paraId="520D9048" w14:textId="58AD3DA9" w:rsidR="00F257E0" w:rsidRPr="00F257E0" w:rsidRDefault="00F257E0" w:rsidP="002D2FC7">
      <w:pPr>
        <w:spacing w:before="100" w:after="100"/>
        <w:rPr>
          <w:rFonts w:ascii="Verdana" w:eastAsia="Times New Roman" w:hAnsi="Verdana" w:cs="Verdana"/>
          <w:sz w:val="20"/>
          <w:szCs w:val="20"/>
          <w:lang w:eastAsia="zh-CN"/>
        </w:rPr>
      </w:pPr>
      <w:r w:rsidRPr="00F257E0">
        <w:rPr>
          <w:rFonts w:ascii="Times New Roman" w:eastAsia="Times New Roman" w:hAnsi="Times New Roman" w:cs="Verdana"/>
          <w:lang w:eastAsia="zh-CN"/>
        </w:rPr>
        <w:t xml:space="preserve">Так же </w:t>
      </w:r>
      <w:r w:rsidR="002D2FC7">
        <w:rPr>
          <w:rFonts w:ascii="Times New Roman" w:eastAsia="Times New Roman" w:hAnsi="Times New Roman" w:cs="Verdana"/>
          <w:lang w:eastAsia="zh-CN"/>
        </w:rPr>
        <w:t>Подрядчиком</w:t>
      </w:r>
      <w:r w:rsidRPr="00F257E0">
        <w:rPr>
          <w:rFonts w:ascii="Times New Roman" w:eastAsia="Times New Roman" w:hAnsi="Times New Roman" w:cs="Verdana"/>
          <w:lang w:eastAsia="zh-CN"/>
        </w:rPr>
        <w:t xml:space="preserve"> выполняется внутренняя и наружная отделка деревянного сруба или другого строения, расположенного на участке Заказчика при этом составляется список и описание  производимых работ с их стоимостью, выполняются эскизные  чертежи тех или иных элементов отделки, если это необходимо. Эскизные чертежи, подписанные </w:t>
      </w:r>
      <w:r w:rsidR="002D2FC7">
        <w:rPr>
          <w:rFonts w:ascii="Times New Roman" w:eastAsia="Times New Roman" w:hAnsi="Times New Roman" w:cs="Verdana"/>
          <w:lang w:eastAsia="zh-CN"/>
        </w:rPr>
        <w:t>Подрядчиком</w:t>
      </w:r>
      <w:r w:rsidRPr="00F257E0">
        <w:rPr>
          <w:rFonts w:ascii="Times New Roman" w:eastAsia="Times New Roman" w:hAnsi="Times New Roman" w:cs="Verdana"/>
          <w:lang w:eastAsia="zh-CN"/>
        </w:rPr>
        <w:t xml:space="preserve"> и Заказчиком, являются неотъемлемой частью настоящего Договора. Архитектурный или строительный проект, необходимый для строительства предоставляется Заказчиком.</w:t>
      </w:r>
    </w:p>
    <w:p w14:paraId="6D64EFCC" w14:textId="4C5233C7" w:rsidR="00F257E0" w:rsidRPr="00F257E0" w:rsidRDefault="00F257E0" w:rsidP="002D2FC7">
      <w:pPr>
        <w:spacing w:before="100" w:after="100"/>
        <w:rPr>
          <w:rFonts w:ascii="Verdana" w:eastAsia="Times New Roman" w:hAnsi="Verdana" w:cs="Verdana"/>
          <w:sz w:val="20"/>
          <w:szCs w:val="20"/>
          <w:lang w:eastAsia="zh-CN"/>
        </w:rPr>
      </w:pPr>
      <w:r w:rsidRPr="00F257E0">
        <w:rPr>
          <w:rFonts w:ascii="Times New Roman" w:eastAsia="Times New Roman" w:hAnsi="Times New Roman" w:cs="Verdana"/>
          <w:b/>
          <w:lang w:eastAsia="zh-CN"/>
        </w:rPr>
        <w:t xml:space="preserve">1.2. </w:t>
      </w:r>
      <w:r w:rsidR="002D2FC7">
        <w:rPr>
          <w:rFonts w:ascii="Times New Roman" w:eastAsia="Times New Roman" w:hAnsi="Times New Roman" w:cs="Verdana"/>
          <w:lang w:eastAsia="zh-CN"/>
        </w:rPr>
        <w:t>Подрядчик</w:t>
      </w:r>
      <w:r w:rsidRPr="00F257E0">
        <w:rPr>
          <w:rFonts w:ascii="Times New Roman" w:eastAsia="Times New Roman" w:hAnsi="Times New Roman" w:cs="Verdana"/>
          <w:lang w:eastAsia="zh-CN"/>
        </w:rPr>
        <w:t xml:space="preserve"> обеспечивает строительный объект необходимыми строительными материалами за счет Заказчика по средним ценам Московской области или этим занимается Заказчик без участия </w:t>
      </w:r>
      <w:r w:rsidR="002D2FC7">
        <w:rPr>
          <w:rFonts w:ascii="Times New Roman" w:eastAsia="Times New Roman" w:hAnsi="Times New Roman" w:cs="Verdana"/>
          <w:lang w:eastAsia="zh-CN"/>
        </w:rPr>
        <w:t>Подрядчика</w:t>
      </w:r>
      <w:r w:rsidRPr="00F257E0">
        <w:rPr>
          <w:rFonts w:ascii="Times New Roman" w:eastAsia="Times New Roman" w:hAnsi="Times New Roman" w:cs="Verdana"/>
          <w:lang w:eastAsia="zh-CN"/>
        </w:rPr>
        <w:t>.</w:t>
      </w:r>
    </w:p>
    <w:p w14:paraId="5450568D" w14:textId="0DEAF5B4" w:rsidR="00F257E0" w:rsidRPr="00F257E0" w:rsidRDefault="00F257E0" w:rsidP="002D2FC7">
      <w:pPr>
        <w:spacing w:before="100" w:after="100"/>
        <w:rPr>
          <w:rFonts w:ascii="Times New Roman" w:eastAsia="Times New Roman" w:hAnsi="Times New Roman" w:cs="Verdana"/>
          <w:lang w:eastAsia="zh-CN"/>
        </w:rPr>
      </w:pPr>
      <w:r w:rsidRPr="00F257E0">
        <w:rPr>
          <w:rFonts w:ascii="Times New Roman" w:eastAsia="Times New Roman" w:hAnsi="Times New Roman" w:cs="Verdana"/>
          <w:b/>
          <w:bCs/>
          <w:lang w:eastAsia="zh-CN"/>
        </w:rPr>
        <w:t xml:space="preserve">1.3. </w:t>
      </w:r>
      <w:r w:rsidRPr="00F257E0">
        <w:rPr>
          <w:rFonts w:ascii="Times New Roman" w:eastAsia="Times New Roman" w:hAnsi="Times New Roman" w:cs="Verdana"/>
          <w:lang w:eastAsia="zh-CN"/>
        </w:rPr>
        <w:t xml:space="preserve">Заказчик обязуется принять выполненные </w:t>
      </w:r>
      <w:r w:rsidR="002D2FC7">
        <w:rPr>
          <w:rFonts w:ascii="Times New Roman" w:eastAsia="Times New Roman" w:hAnsi="Times New Roman" w:cs="Verdana"/>
          <w:lang w:eastAsia="zh-CN"/>
        </w:rPr>
        <w:t>Подрядчиком</w:t>
      </w:r>
      <w:r w:rsidRPr="00F257E0">
        <w:rPr>
          <w:rFonts w:ascii="Times New Roman" w:eastAsia="Times New Roman" w:hAnsi="Times New Roman" w:cs="Verdana"/>
          <w:lang w:eastAsia="zh-CN"/>
        </w:rPr>
        <w:t xml:space="preserve"> работы в п.1. и оплатить согласно п.3. настоящего Договора, а так же выполнить в полном объеме все свои обязательства и условия,  предусмотренные в других пунктах и приложениях настоящего договора. </w:t>
      </w:r>
    </w:p>
    <w:p w14:paraId="2915395D" w14:textId="77777777" w:rsidR="00F257E0" w:rsidRPr="00F257E0" w:rsidRDefault="00F257E0" w:rsidP="00F257E0">
      <w:pPr>
        <w:spacing w:before="100" w:after="100"/>
        <w:jc w:val="center"/>
        <w:rPr>
          <w:rFonts w:ascii="Verdana" w:eastAsia="Times New Roman" w:hAnsi="Verdana" w:cs="Verdana"/>
          <w:sz w:val="20"/>
          <w:szCs w:val="20"/>
          <w:lang w:eastAsia="zh-CN"/>
        </w:rPr>
      </w:pPr>
    </w:p>
    <w:p w14:paraId="2E466BF8" w14:textId="07D2F5E4" w:rsidR="00F257E0" w:rsidRPr="00F257E0" w:rsidRDefault="00F257E0" w:rsidP="00F257E0">
      <w:pPr>
        <w:spacing w:before="100" w:after="100"/>
        <w:jc w:val="center"/>
        <w:rPr>
          <w:rFonts w:ascii="Verdana" w:eastAsia="Times New Roman" w:hAnsi="Verdana" w:cs="Verdana"/>
          <w:sz w:val="20"/>
          <w:szCs w:val="20"/>
          <w:lang w:eastAsia="zh-CN"/>
        </w:rPr>
      </w:pPr>
      <w:r w:rsidRPr="00F257E0">
        <w:rPr>
          <w:rFonts w:ascii="Times New Roman" w:eastAsia="Times New Roman" w:hAnsi="Times New Roman" w:cs="Verdana"/>
          <w:b/>
          <w:bCs/>
          <w:lang w:eastAsia="zh-CN"/>
        </w:rPr>
        <w:t>2. УСЛОВИЯ ПРОИЗВОДСТВА РАБОТ</w:t>
      </w:r>
    </w:p>
    <w:p w14:paraId="3E7CDE64" w14:textId="69AC59B0" w:rsidR="008605AE" w:rsidRDefault="00F257E0" w:rsidP="008605AE">
      <w:pPr>
        <w:spacing w:before="100" w:after="100"/>
        <w:rPr>
          <w:rFonts w:ascii="Times New Roman" w:eastAsia="Times New Roman" w:hAnsi="Times New Roman" w:cs="Verdana"/>
          <w:lang w:eastAsia="zh-CN"/>
        </w:rPr>
      </w:pPr>
      <w:r w:rsidRPr="00F257E0">
        <w:rPr>
          <w:rFonts w:ascii="Times New Roman" w:eastAsia="Times New Roman" w:hAnsi="Times New Roman" w:cs="Verdana"/>
          <w:b/>
          <w:lang w:eastAsia="zh-CN"/>
        </w:rPr>
        <w:t xml:space="preserve">2.1. </w:t>
      </w:r>
      <w:r w:rsidRPr="00F257E0">
        <w:rPr>
          <w:rFonts w:ascii="Times New Roman" w:eastAsia="Times New Roman" w:hAnsi="Times New Roman" w:cs="Verdana"/>
          <w:lang w:eastAsia="zh-CN"/>
        </w:rPr>
        <w:t>Заказчик обеспечивает: электричеством (220в), необходимым для специального оборудования и бытовых приборов</w:t>
      </w:r>
      <w:r w:rsidR="008605AE">
        <w:rPr>
          <w:rFonts w:ascii="Times New Roman" w:eastAsia="Times New Roman" w:hAnsi="Times New Roman" w:cs="Verdana"/>
          <w:lang w:eastAsia="zh-CN"/>
        </w:rPr>
        <w:t>.</w:t>
      </w:r>
    </w:p>
    <w:p w14:paraId="5EA8D1FF" w14:textId="7C9014DA" w:rsidR="00F257E0" w:rsidRPr="00F257E0" w:rsidRDefault="00F257E0" w:rsidP="008605AE">
      <w:pPr>
        <w:spacing w:before="100" w:after="100"/>
        <w:rPr>
          <w:rFonts w:ascii="Verdana" w:eastAsia="Times New Roman" w:hAnsi="Verdana" w:cs="Verdana"/>
          <w:sz w:val="20"/>
          <w:szCs w:val="20"/>
          <w:lang w:eastAsia="zh-CN"/>
        </w:rPr>
      </w:pPr>
      <w:r w:rsidRPr="00F257E0">
        <w:rPr>
          <w:rFonts w:ascii="Times New Roman" w:eastAsia="Times New Roman" w:hAnsi="Times New Roman" w:cs="Verdana"/>
          <w:lang w:eastAsia="zh-CN"/>
        </w:rPr>
        <w:t>Заказчик определяет границы своего участка, местоположение будущего строения, составляется чертеж, на котором указана привязка будущего строения к местности, который Заказчик заверяет своей подписью.</w:t>
      </w:r>
    </w:p>
    <w:p w14:paraId="0D8D19BA" w14:textId="77777777" w:rsidR="00F257E0" w:rsidRPr="00F257E0" w:rsidRDefault="00F257E0" w:rsidP="00F257E0">
      <w:pPr>
        <w:spacing w:before="100" w:after="100"/>
        <w:jc w:val="both"/>
        <w:rPr>
          <w:rFonts w:ascii="Verdana" w:eastAsia="Times New Roman" w:hAnsi="Verdana" w:cs="Verdana"/>
          <w:sz w:val="20"/>
          <w:szCs w:val="20"/>
          <w:lang w:eastAsia="zh-CN"/>
        </w:rPr>
      </w:pPr>
      <w:r w:rsidRPr="00F257E0">
        <w:rPr>
          <w:rFonts w:ascii="Times New Roman" w:eastAsia="Times New Roman" w:hAnsi="Times New Roman" w:cs="Verdana"/>
          <w:b/>
          <w:bCs/>
          <w:u w:val="single"/>
          <w:lang w:eastAsia="zh-CN"/>
        </w:rPr>
        <w:t>После осмотра участка Заказчика (по согласованию сторон) сроки начала и окончания работ по данному Договору могут быть пересмотрены.</w:t>
      </w:r>
    </w:p>
    <w:p w14:paraId="7920B23C" w14:textId="77777777" w:rsidR="00F257E0" w:rsidRPr="00F257E0" w:rsidRDefault="00F257E0" w:rsidP="00F257E0">
      <w:pPr>
        <w:spacing w:before="280" w:after="280" w:line="259" w:lineRule="auto"/>
        <w:rPr>
          <w:rFonts w:ascii="Times New Roman" w:eastAsia="Times New Roman" w:hAnsi="Times New Roman" w:cs="Times New Roman"/>
          <w:sz w:val="24"/>
          <w:szCs w:val="24"/>
          <w:lang w:eastAsia="ar-SA"/>
        </w:rPr>
      </w:pPr>
      <w:r w:rsidRPr="00F257E0">
        <w:rPr>
          <w:rFonts w:ascii="Times New Roman" w:eastAsia="Times New Roman" w:hAnsi="Times New Roman" w:cs="Times New Roman"/>
          <w:sz w:val="24"/>
          <w:szCs w:val="24"/>
          <w:lang w:eastAsia="ar-SA"/>
        </w:rPr>
        <w:t xml:space="preserve">Заказчик гарантирует и несет полную ответственность за оформление документов на участок, выделенный им под застройку (строительство), в том числе и то, что право собственности принадлежит Заказчику, а также то, что разрешенное использование земельного участка позволяет осуществлять строительство Объекта в соответствии с условиями настоящего Договора. </w:t>
      </w:r>
    </w:p>
    <w:p w14:paraId="76629471" w14:textId="77777777" w:rsidR="00F257E0" w:rsidRPr="00F257E0" w:rsidRDefault="00F257E0" w:rsidP="00F257E0">
      <w:pPr>
        <w:spacing w:before="100" w:after="100"/>
        <w:jc w:val="both"/>
        <w:rPr>
          <w:rFonts w:ascii="Times New Roman" w:eastAsia="Times New Roman" w:hAnsi="Times New Roman" w:cs="Verdana"/>
          <w:lang w:eastAsia="zh-CN"/>
        </w:rPr>
      </w:pPr>
      <w:r w:rsidRPr="00F257E0">
        <w:rPr>
          <w:rFonts w:ascii="Times New Roman" w:eastAsia="Times New Roman" w:hAnsi="Times New Roman" w:cs="Verdana"/>
          <w:lang w:eastAsia="zh-CN"/>
        </w:rPr>
        <w:t xml:space="preserve">. </w:t>
      </w:r>
    </w:p>
    <w:p w14:paraId="3EE59B93" w14:textId="5A65382A" w:rsidR="00F257E0" w:rsidRPr="00F257E0" w:rsidRDefault="00F257E0" w:rsidP="008605AE">
      <w:pPr>
        <w:spacing w:before="100" w:after="100"/>
        <w:rPr>
          <w:rFonts w:ascii="Verdana" w:eastAsia="Times New Roman" w:hAnsi="Verdana" w:cs="Verdana"/>
          <w:sz w:val="20"/>
          <w:szCs w:val="20"/>
          <w:lang w:eastAsia="zh-CN"/>
        </w:rPr>
      </w:pPr>
      <w:r w:rsidRPr="00F257E0">
        <w:rPr>
          <w:rFonts w:ascii="Times New Roman" w:eastAsia="Times New Roman" w:hAnsi="Times New Roman" w:cs="Verdana"/>
          <w:lang w:eastAsia="zh-CN"/>
        </w:rPr>
        <w:lastRenderedPageBreak/>
        <w:t xml:space="preserve">Заказчик обеспечивает беспрепятственный доступ </w:t>
      </w:r>
      <w:r w:rsidR="008605AE">
        <w:rPr>
          <w:rFonts w:ascii="Times New Roman" w:eastAsia="Times New Roman" w:hAnsi="Times New Roman" w:cs="Verdana"/>
          <w:lang w:eastAsia="zh-CN"/>
        </w:rPr>
        <w:t>Подрядчика</w:t>
      </w:r>
      <w:r w:rsidRPr="00F257E0">
        <w:rPr>
          <w:rFonts w:ascii="Times New Roman" w:eastAsia="Times New Roman" w:hAnsi="Times New Roman" w:cs="Verdana"/>
          <w:lang w:eastAsia="zh-CN"/>
        </w:rPr>
        <w:t xml:space="preserve"> на свой участок в течение всего периода строительства. При условии платного въезда техники </w:t>
      </w:r>
      <w:r w:rsidR="008605AE">
        <w:rPr>
          <w:rFonts w:ascii="Times New Roman" w:eastAsia="Times New Roman" w:hAnsi="Times New Roman" w:cs="Verdana"/>
          <w:lang w:eastAsia="zh-CN"/>
        </w:rPr>
        <w:t>Подрядчика</w:t>
      </w:r>
      <w:r w:rsidRPr="00F257E0">
        <w:rPr>
          <w:rFonts w:ascii="Times New Roman" w:eastAsia="Times New Roman" w:hAnsi="Times New Roman" w:cs="Verdana"/>
          <w:lang w:eastAsia="zh-CN"/>
        </w:rPr>
        <w:t xml:space="preserve"> на участок Заказчика, Заказчик оплачивает </w:t>
      </w:r>
      <w:r w:rsidR="008605AE">
        <w:rPr>
          <w:rFonts w:ascii="Times New Roman" w:eastAsia="Times New Roman" w:hAnsi="Times New Roman" w:cs="Verdana"/>
          <w:lang w:eastAsia="zh-CN"/>
        </w:rPr>
        <w:t>данные</w:t>
      </w:r>
      <w:r w:rsidRPr="00F257E0">
        <w:rPr>
          <w:rFonts w:ascii="Times New Roman" w:eastAsia="Times New Roman" w:hAnsi="Times New Roman" w:cs="Verdana"/>
          <w:lang w:eastAsia="zh-CN"/>
        </w:rPr>
        <w:t xml:space="preserve"> расходы дополнительно.</w:t>
      </w:r>
    </w:p>
    <w:p w14:paraId="098E3F3B" w14:textId="77777777" w:rsidR="00F257E0" w:rsidRPr="00F257E0" w:rsidRDefault="00F257E0" w:rsidP="00F257E0">
      <w:pPr>
        <w:spacing w:before="100" w:after="100"/>
        <w:rPr>
          <w:rFonts w:ascii="Verdana" w:eastAsia="Times New Roman" w:hAnsi="Verdana" w:cs="Verdana"/>
          <w:sz w:val="20"/>
          <w:szCs w:val="20"/>
          <w:lang w:eastAsia="zh-CN"/>
        </w:rPr>
      </w:pPr>
      <w:r w:rsidRPr="00F257E0">
        <w:rPr>
          <w:rFonts w:ascii="Times New Roman" w:eastAsia="Times New Roman" w:hAnsi="Times New Roman" w:cs="Verdana"/>
          <w:b/>
          <w:lang w:eastAsia="zh-CN"/>
        </w:rPr>
        <w:t xml:space="preserve">2.2.  </w:t>
      </w:r>
      <w:r w:rsidRPr="00F257E0">
        <w:rPr>
          <w:rFonts w:ascii="Times New Roman" w:eastAsia="Times New Roman" w:hAnsi="Times New Roman" w:cs="Verdana"/>
          <w:lang w:eastAsia="zh-CN"/>
        </w:rPr>
        <w:t>Место строительства сруба находится по адресу:____________________________________________</w:t>
      </w:r>
    </w:p>
    <w:p w14:paraId="311C7255" w14:textId="77777777" w:rsidR="00F257E0" w:rsidRPr="00F257E0" w:rsidRDefault="00F257E0" w:rsidP="00F257E0">
      <w:pPr>
        <w:spacing w:before="100" w:after="100"/>
        <w:rPr>
          <w:rFonts w:ascii="Times New Roman" w:eastAsia="Verdana" w:hAnsi="Times New Roman" w:cs="Verdana"/>
          <w:b/>
          <w:bCs/>
          <w:lang w:eastAsia="zh-CN"/>
        </w:rPr>
      </w:pPr>
      <w:r w:rsidRPr="00F257E0">
        <w:rPr>
          <w:rFonts w:ascii="Times New Roman" w:eastAsia="Verdana" w:hAnsi="Times New Roman" w:cs="Verdana"/>
          <w:b/>
          <w:bCs/>
          <w:lang w:eastAsia="zh-CN"/>
        </w:rPr>
        <w:t xml:space="preserve">                                                               </w:t>
      </w:r>
    </w:p>
    <w:p w14:paraId="2B5AEDB0" w14:textId="77777777" w:rsidR="00F257E0" w:rsidRPr="00F257E0" w:rsidRDefault="00F257E0" w:rsidP="00F257E0">
      <w:pPr>
        <w:spacing w:before="100" w:after="100"/>
        <w:jc w:val="center"/>
        <w:rPr>
          <w:rFonts w:ascii="Verdana" w:eastAsia="Times New Roman" w:hAnsi="Verdana" w:cs="Verdana"/>
          <w:sz w:val="20"/>
          <w:szCs w:val="20"/>
          <w:lang w:eastAsia="zh-CN"/>
        </w:rPr>
      </w:pPr>
      <w:r w:rsidRPr="00F257E0">
        <w:rPr>
          <w:rFonts w:ascii="Times New Roman" w:eastAsia="Times New Roman" w:hAnsi="Times New Roman" w:cs="Verdana"/>
          <w:b/>
          <w:bCs/>
          <w:lang w:eastAsia="zh-CN"/>
        </w:rPr>
        <w:t>3. ЦЕНА И ПОРЯДОК ОПЛАТЫ</w:t>
      </w:r>
    </w:p>
    <w:p w14:paraId="5A5D455D" w14:textId="77777777" w:rsidR="00F257E0" w:rsidRPr="00F257E0" w:rsidRDefault="00F257E0" w:rsidP="00F257E0">
      <w:pPr>
        <w:spacing w:before="100" w:after="100"/>
        <w:jc w:val="both"/>
        <w:rPr>
          <w:rFonts w:ascii="Verdana" w:eastAsia="Times New Roman" w:hAnsi="Verdana" w:cs="Verdana"/>
          <w:sz w:val="20"/>
          <w:szCs w:val="20"/>
          <w:lang w:eastAsia="zh-CN"/>
        </w:rPr>
      </w:pPr>
      <w:r w:rsidRPr="00F257E0">
        <w:rPr>
          <w:rFonts w:ascii="Times New Roman" w:eastAsia="Times New Roman" w:hAnsi="Times New Roman" w:cs="Verdana"/>
          <w:b/>
          <w:bCs/>
          <w:lang w:eastAsia="zh-CN"/>
        </w:rPr>
        <w:t>3.1.</w:t>
      </w:r>
      <w:r w:rsidRPr="00F257E0">
        <w:rPr>
          <w:rFonts w:ascii="Times New Roman" w:eastAsia="Times New Roman" w:hAnsi="Times New Roman" w:cs="Verdana"/>
          <w:lang w:eastAsia="zh-CN"/>
        </w:rPr>
        <w:t xml:space="preserve"> Договорная стоимость строительства:</w:t>
      </w:r>
    </w:p>
    <w:p w14:paraId="473AE51D" w14:textId="77777777" w:rsidR="00F257E0" w:rsidRPr="00F257E0" w:rsidRDefault="00F257E0" w:rsidP="00F257E0">
      <w:pPr>
        <w:spacing w:before="100" w:after="100"/>
        <w:rPr>
          <w:rFonts w:ascii="Verdana" w:eastAsia="Times New Roman" w:hAnsi="Verdana" w:cs="Verdana"/>
          <w:sz w:val="20"/>
          <w:szCs w:val="20"/>
          <w:lang w:eastAsia="zh-CN"/>
        </w:rPr>
      </w:pPr>
      <w:r w:rsidRPr="00F257E0">
        <w:rPr>
          <w:rFonts w:ascii="Times New Roman" w:eastAsia="Times New Roman" w:hAnsi="Times New Roman" w:cs="Verdana"/>
          <w:u w:val="single"/>
          <w:lang w:eastAsia="zh-CN"/>
        </w:rPr>
        <w:t>Стоимость изделия - сруба</w:t>
      </w:r>
      <w:r w:rsidRPr="00F257E0">
        <w:rPr>
          <w:rFonts w:ascii="Times New Roman" w:eastAsia="Times New Roman" w:hAnsi="Times New Roman" w:cs="Verdana"/>
          <w:lang w:eastAsia="zh-CN"/>
        </w:rPr>
        <w:t xml:space="preserve"> составляет: ________ руб.</w:t>
      </w:r>
    </w:p>
    <w:p w14:paraId="39746BB1" w14:textId="77777777" w:rsidR="00F257E0" w:rsidRPr="00F257E0" w:rsidRDefault="00F257E0" w:rsidP="00F257E0">
      <w:pPr>
        <w:spacing w:before="100" w:after="100"/>
        <w:rPr>
          <w:rFonts w:ascii="Verdana" w:eastAsia="Times New Roman" w:hAnsi="Verdana" w:cs="Verdana"/>
          <w:sz w:val="20"/>
          <w:szCs w:val="20"/>
          <w:lang w:eastAsia="zh-CN"/>
        </w:rPr>
      </w:pPr>
      <w:r w:rsidRPr="00F257E0">
        <w:rPr>
          <w:rFonts w:ascii="Times New Roman" w:eastAsia="Times New Roman" w:hAnsi="Times New Roman" w:cs="Verdana"/>
          <w:u w:val="single"/>
          <w:lang w:eastAsia="zh-CN"/>
        </w:rPr>
        <w:t>Стоимость строительства изделия - сруба</w:t>
      </w:r>
      <w:r w:rsidRPr="00F257E0">
        <w:rPr>
          <w:rFonts w:ascii="Times New Roman" w:eastAsia="Times New Roman" w:hAnsi="Times New Roman" w:cs="Verdana"/>
          <w:lang w:eastAsia="zh-CN"/>
        </w:rPr>
        <w:t xml:space="preserve"> составляет: ______  руб.</w:t>
      </w:r>
    </w:p>
    <w:p w14:paraId="42543D31" w14:textId="77777777" w:rsidR="00F257E0" w:rsidRPr="00F257E0" w:rsidRDefault="00F257E0" w:rsidP="00F257E0">
      <w:pPr>
        <w:spacing w:before="100" w:after="100"/>
        <w:rPr>
          <w:rFonts w:ascii="Verdana" w:eastAsia="Times New Roman" w:hAnsi="Verdana" w:cs="Verdana"/>
          <w:sz w:val="20"/>
          <w:szCs w:val="20"/>
          <w:lang w:eastAsia="zh-CN"/>
        </w:rPr>
      </w:pPr>
      <w:r w:rsidRPr="00F257E0">
        <w:rPr>
          <w:rFonts w:ascii="Times New Roman" w:eastAsia="Times New Roman" w:hAnsi="Times New Roman" w:cs="Verdana"/>
          <w:u w:val="single"/>
          <w:lang w:eastAsia="zh-CN"/>
        </w:rPr>
        <w:t>Стоимость строительства крыши</w:t>
      </w:r>
      <w:r w:rsidRPr="00F257E0">
        <w:rPr>
          <w:rFonts w:ascii="Times New Roman" w:eastAsia="Times New Roman" w:hAnsi="Times New Roman" w:cs="Verdana"/>
          <w:lang w:eastAsia="zh-CN"/>
        </w:rPr>
        <w:t xml:space="preserve"> составляет: ___________  руб.</w:t>
      </w:r>
    </w:p>
    <w:p w14:paraId="34BC5D1D" w14:textId="77777777" w:rsidR="00F257E0" w:rsidRPr="00F257E0" w:rsidRDefault="00F257E0" w:rsidP="00F257E0">
      <w:pPr>
        <w:spacing w:before="100" w:after="100"/>
        <w:rPr>
          <w:rFonts w:ascii="Verdana" w:eastAsia="Times New Roman" w:hAnsi="Verdana" w:cs="Verdana"/>
          <w:sz w:val="20"/>
          <w:szCs w:val="20"/>
          <w:lang w:eastAsia="zh-CN"/>
        </w:rPr>
      </w:pPr>
      <w:r w:rsidRPr="00F257E0">
        <w:rPr>
          <w:rFonts w:ascii="Times New Roman" w:eastAsia="Times New Roman" w:hAnsi="Times New Roman" w:cs="Verdana"/>
          <w:u w:val="single"/>
          <w:lang w:eastAsia="zh-CN"/>
        </w:rPr>
        <w:t>Стоимость изготовления внутренней и наружной отделки</w:t>
      </w:r>
      <w:r w:rsidRPr="00F257E0">
        <w:rPr>
          <w:rFonts w:ascii="Times New Roman" w:eastAsia="Times New Roman" w:hAnsi="Times New Roman" w:cs="Verdana"/>
          <w:lang w:eastAsia="zh-CN"/>
        </w:rPr>
        <w:t>: _______  руб.</w:t>
      </w:r>
    </w:p>
    <w:p w14:paraId="394CF2FC" w14:textId="77777777" w:rsidR="00F257E0" w:rsidRPr="00F257E0" w:rsidRDefault="00F257E0" w:rsidP="00F257E0">
      <w:pPr>
        <w:spacing w:before="100" w:after="100"/>
        <w:rPr>
          <w:rFonts w:ascii="Verdana" w:eastAsia="Times New Roman" w:hAnsi="Verdana" w:cs="Verdana"/>
          <w:sz w:val="20"/>
          <w:szCs w:val="20"/>
          <w:lang w:eastAsia="zh-CN"/>
        </w:rPr>
      </w:pPr>
      <w:r w:rsidRPr="00F257E0">
        <w:rPr>
          <w:rFonts w:ascii="Times New Roman" w:eastAsia="Times New Roman" w:hAnsi="Times New Roman" w:cs="Verdana"/>
          <w:u w:val="single"/>
          <w:lang w:eastAsia="zh-CN"/>
        </w:rPr>
        <w:t>Стоимость дополнительных строительных материалов</w:t>
      </w:r>
      <w:r w:rsidRPr="00F257E0">
        <w:rPr>
          <w:rFonts w:ascii="Times New Roman" w:eastAsia="Times New Roman" w:hAnsi="Times New Roman" w:cs="Verdana"/>
          <w:lang w:eastAsia="zh-CN"/>
        </w:rPr>
        <w:t>: _________  руб.</w:t>
      </w:r>
    </w:p>
    <w:p w14:paraId="58127208" w14:textId="77777777" w:rsidR="00F257E0" w:rsidRPr="00F257E0" w:rsidRDefault="00F257E0" w:rsidP="00F257E0">
      <w:pPr>
        <w:spacing w:before="100" w:after="100"/>
        <w:jc w:val="both"/>
        <w:rPr>
          <w:rFonts w:ascii="Verdana" w:eastAsia="Times New Roman" w:hAnsi="Verdana" w:cs="Verdana"/>
          <w:sz w:val="20"/>
          <w:szCs w:val="20"/>
          <w:lang w:eastAsia="zh-CN"/>
        </w:rPr>
      </w:pPr>
      <w:r w:rsidRPr="00F257E0">
        <w:rPr>
          <w:rFonts w:ascii="Times New Roman" w:eastAsia="Times New Roman" w:hAnsi="Times New Roman" w:cs="Verdana"/>
          <w:lang w:eastAsia="zh-CN"/>
        </w:rPr>
        <w:t>Установка, строительство крыши рассчитывается  по расценкам в п.</w:t>
      </w:r>
      <w:r w:rsidRPr="00F257E0">
        <w:rPr>
          <w:rFonts w:ascii="Times New Roman" w:eastAsia="Times New Roman" w:hAnsi="Times New Roman" w:cs="Verdana"/>
          <w:b/>
          <w:lang w:eastAsia="zh-CN"/>
        </w:rPr>
        <w:t>3.2.5.</w:t>
      </w:r>
    </w:p>
    <w:p w14:paraId="56AD777E" w14:textId="77777777" w:rsidR="00F257E0" w:rsidRPr="00F257E0" w:rsidRDefault="00F257E0" w:rsidP="00F257E0">
      <w:pPr>
        <w:jc w:val="both"/>
        <w:rPr>
          <w:rFonts w:ascii="Verdana" w:eastAsia="Times New Roman" w:hAnsi="Verdana" w:cs="Verdana"/>
          <w:sz w:val="20"/>
          <w:szCs w:val="20"/>
          <w:lang w:eastAsia="zh-CN"/>
        </w:rPr>
      </w:pPr>
      <w:r w:rsidRPr="00F257E0">
        <w:rPr>
          <w:rFonts w:ascii="Times New Roman" w:eastAsia="Times New Roman" w:hAnsi="Times New Roman" w:cs="Verdana"/>
          <w:lang w:eastAsia="zh-CN"/>
        </w:rPr>
        <w:t>Внутренняя и наружная отделка рассчитывается  по расценкам в п.</w:t>
      </w:r>
      <w:r w:rsidRPr="00F257E0">
        <w:rPr>
          <w:rFonts w:ascii="Times New Roman" w:eastAsia="Times New Roman" w:hAnsi="Times New Roman" w:cs="Verdana"/>
          <w:b/>
          <w:lang w:eastAsia="zh-CN"/>
        </w:rPr>
        <w:t>3.2.5.</w:t>
      </w:r>
    </w:p>
    <w:p w14:paraId="57CE0DC4" w14:textId="77777777" w:rsidR="00F257E0" w:rsidRPr="00F257E0" w:rsidRDefault="00F257E0" w:rsidP="00F257E0">
      <w:pPr>
        <w:spacing w:before="100" w:after="100"/>
        <w:jc w:val="both"/>
        <w:rPr>
          <w:rFonts w:ascii="Verdana" w:eastAsia="Times New Roman" w:hAnsi="Verdana" w:cs="Verdana"/>
          <w:sz w:val="20"/>
          <w:szCs w:val="20"/>
          <w:lang w:eastAsia="zh-CN"/>
        </w:rPr>
      </w:pPr>
      <w:r w:rsidRPr="00F257E0">
        <w:rPr>
          <w:rFonts w:ascii="Times New Roman" w:eastAsia="Times New Roman" w:hAnsi="Times New Roman" w:cs="Verdana"/>
          <w:bCs/>
          <w:lang w:eastAsia="zh-CN"/>
        </w:rPr>
        <w:t>Оплата производится в валюте Российской Федерации.</w:t>
      </w:r>
    </w:p>
    <w:p w14:paraId="16F2EEC0" w14:textId="25C1A108" w:rsidR="00F257E0" w:rsidRPr="00F257E0" w:rsidRDefault="00F257E0" w:rsidP="00F257E0">
      <w:pPr>
        <w:spacing w:before="100" w:after="100"/>
        <w:jc w:val="both"/>
        <w:rPr>
          <w:rFonts w:ascii="Verdana" w:eastAsia="Times New Roman" w:hAnsi="Verdana" w:cs="Verdana"/>
          <w:sz w:val="20"/>
          <w:szCs w:val="20"/>
          <w:lang w:eastAsia="zh-CN"/>
        </w:rPr>
      </w:pPr>
      <w:r w:rsidRPr="00F257E0">
        <w:rPr>
          <w:rFonts w:ascii="Times New Roman" w:eastAsia="Times New Roman" w:hAnsi="Times New Roman" w:cs="Verdana"/>
          <w:b/>
          <w:bCs/>
          <w:lang w:eastAsia="zh-CN"/>
        </w:rPr>
        <w:t>3.2.</w:t>
      </w:r>
      <w:r w:rsidRPr="00F257E0">
        <w:rPr>
          <w:rFonts w:ascii="Times New Roman" w:eastAsia="Times New Roman" w:hAnsi="Times New Roman" w:cs="Verdana"/>
          <w:lang w:eastAsia="zh-CN"/>
        </w:rPr>
        <w:t xml:space="preserve"> Оплата производится этапами и пропорционально выполненным работам, непосредственно между Заказчиком и </w:t>
      </w:r>
      <w:r w:rsidR="008605AE">
        <w:rPr>
          <w:rFonts w:ascii="Times New Roman" w:eastAsia="Times New Roman" w:hAnsi="Times New Roman" w:cs="Verdana"/>
          <w:lang w:eastAsia="zh-CN"/>
        </w:rPr>
        <w:t>Подрядчиком</w:t>
      </w:r>
      <w:r w:rsidRPr="00F257E0">
        <w:rPr>
          <w:rFonts w:ascii="Times New Roman" w:eastAsia="Times New Roman" w:hAnsi="Times New Roman" w:cs="Verdana"/>
          <w:lang w:eastAsia="zh-CN"/>
        </w:rPr>
        <w:t xml:space="preserve">. </w:t>
      </w:r>
    </w:p>
    <w:p w14:paraId="00BDE75D" w14:textId="77777777" w:rsidR="00F257E0" w:rsidRPr="00F257E0" w:rsidRDefault="00F257E0" w:rsidP="00F257E0">
      <w:pPr>
        <w:spacing w:before="100" w:after="100"/>
        <w:rPr>
          <w:rFonts w:ascii="Verdana" w:eastAsia="Times New Roman" w:hAnsi="Verdana" w:cs="Verdana"/>
          <w:sz w:val="20"/>
          <w:szCs w:val="20"/>
          <w:lang w:eastAsia="zh-CN"/>
        </w:rPr>
      </w:pPr>
      <w:r w:rsidRPr="00F257E0">
        <w:rPr>
          <w:rFonts w:ascii="Times New Roman" w:eastAsia="Times New Roman" w:hAnsi="Times New Roman" w:cs="Verdana"/>
          <w:b/>
          <w:bCs/>
          <w:lang w:eastAsia="zh-CN"/>
        </w:rPr>
        <w:t xml:space="preserve">3.2.1 </w:t>
      </w:r>
      <w:r w:rsidRPr="00F257E0">
        <w:rPr>
          <w:rFonts w:ascii="Times New Roman" w:eastAsia="Times New Roman" w:hAnsi="Times New Roman" w:cs="Verdana"/>
          <w:u w:val="single"/>
          <w:lang w:eastAsia="zh-CN"/>
        </w:rPr>
        <w:t>Предоплата</w:t>
      </w:r>
      <w:r w:rsidRPr="00F257E0">
        <w:rPr>
          <w:rFonts w:ascii="Times New Roman" w:eastAsia="Times New Roman" w:hAnsi="Times New Roman" w:cs="Verdana"/>
          <w:lang w:eastAsia="zh-CN"/>
        </w:rPr>
        <w:t xml:space="preserve"> в сумме: ___________ руб.</w:t>
      </w:r>
    </w:p>
    <w:p w14:paraId="10618353" w14:textId="2A170F33" w:rsidR="00F257E0" w:rsidRPr="00F257E0" w:rsidRDefault="00F257E0" w:rsidP="00F257E0">
      <w:pPr>
        <w:spacing w:before="100" w:after="100"/>
        <w:rPr>
          <w:rFonts w:ascii="Verdana" w:eastAsia="Times New Roman" w:hAnsi="Verdana" w:cs="Verdana"/>
          <w:sz w:val="20"/>
          <w:szCs w:val="20"/>
          <w:lang w:eastAsia="zh-CN"/>
        </w:rPr>
      </w:pPr>
      <w:r w:rsidRPr="00F257E0">
        <w:rPr>
          <w:rFonts w:ascii="Times New Roman" w:eastAsia="Times New Roman" w:hAnsi="Times New Roman" w:cs="Verdana"/>
          <w:b/>
          <w:lang w:eastAsia="zh-CN"/>
        </w:rPr>
        <w:t xml:space="preserve">3.2.2. Этап - </w:t>
      </w:r>
      <w:r w:rsidRPr="00F257E0">
        <w:rPr>
          <w:rFonts w:ascii="Times New Roman" w:eastAsia="Times New Roman" w:hAnsi="Times New Roman" w:cs="Verdana"/>
          <w:lang w:eastAsia="zh-CN"/>
        </w:rPr>
        <w:t xml:space="preserve">Доставка сруба или пиломатериала -  Заказчик выплачивает </w:t>
      </w:r>
      <w:r w:rsidR="008605AE">
        <w:rPr>
          <w:rFonts w:ascii="Times New Roman" w:eastAsia="Times New Roman" w:hAnsi="Times New Roman" w:cs="Verdana"/>
          <w:lang w:eastAsia="zh-CN"/>
        </w:rPr>
        <w:t>Подрядчику</w:t>
      </w:r>
      <w:r w:rsidRPr="00F257E0">
        <w:rPr>
          <w:rFonts w:ascii="Times New Roman" w:eastAsia="Times New Roman" w:hAnsi="Times New Roman" w:cs="Verdana"/>
          <w:lang w:eastAsia="zh-CN"/>
        </w:rPr>
        <w:t xml:space="preserve"> 100% </w:t>
      </w:r>
      <w:r w:rsidRPr="00F257E0">
        <w:rPr>
          <w:rFonts w:ascii="Times New Roman" w:eastAsia="Times New Roman" w:hAnsi="Times New Roman" w:cs="Verdana"/>
          <w:u w:val="single"/>
          <w:lang w:eastAsia="zh-CN"/>
        </w:rPr>
        <w:t>стоимости сруба</w:t>
      </w:r>
      <w:r w:rsidRPr="00F257E0">
        <w:rPr>
          <w:rFonts w:ascii="Times New Roman" w:eastAsia="Times New Roman" w:hAnsi="Times New Roman" w:cs="Verdana"/>
          <w:lang w:eastAsia="zh-CN"/>
        </w:rPr>
        <w:t xml:space="preserve"> за минусом </w:t>
      </w:r>
      <w:r w:rsidRPr="00F257E0">
        <w:rPr>
          <w:rFonts w:ascii="Times New Roman" w:eastAsia="Times New Roman" w:hAnsi="Times New Roman" w:cs="Verdana"/>
          <w:u w:val="single"/>
          <w:lang w:eastAsia="zh-CN"/>
        </w:rPr>
        <w:t>предоплаты перед разгрузкой</w:t>
      </w:r>
      <w:r w:rsidRPr="00F257E0">
        <w:rPr>
          <w:rFonts w:ascii="Times New Roman" w:eastAsia="Times New Roman" w:hAnsi="Times New Roman" w:cs="Verdana"/>
          <w:lang w:eastAsia="zh-CN"/>
        </w:rPr>
        <w:t xml:space="preserve">, указанной  в п.3. в момент доставки сруба на участок Заказчика. После установки, строительства сруба Заказчик в тот же день выплачивает </w:t>
      </w:r>
      <w:r w:rsidR="008605AE">
        <w:rPr>
          <w:rFonts w:ascii="Times New Roman" w:eastAsia="Times New Roman" w:hAnsi="Times New Roman" w:cs="Verdana"/>
          <w:lang w:eastAsia="zh-CN"/>
        </w:rPr>
        <w:t>Подрядчику</w:t>
      </w:r>
      <w:r w:rsidRPr="00F257E0">
        <w:rPr>
          <w:rFonts w:ascii="Times New Roman" w:eastAsia="Times New Roman" w:hAnsi="Times New Roman" w:cs="Verdana"/>
          <w:lang w:eastAsia="zh-CN"/>
        </w:rPr>
        <w:t xml:space="preserve"> 100% </w:t>
      </w:r>
      <w:r w:rsidRPr="00F257E0">
        <w:rPr>
          <w:rFonts w:ascii="Times New Roman" w:eastAsia="Times New Roman" w:hAnsi="Times New Roman" w:cs="Verdana"/>
          <w:u w:val="single"/>
          <w:lang w:eastAsia="zh-CN"/>
        </w:rPr>
        <w:t xml:space="preserve">стоимости строительства сруба </w:t>
      </w:r>
      <w:r w:rsidRPr="00F257E0">
        <w:rPr>
          <w:rFonts w:ascii="Times New Roman" w:eastAsia="Times New Roman" w:hAnsi="Times New Roman" w:cs="Verdana"/>
          <w:lang w:eastAsia="zh-CN"/>
        </w:rPr>
        <w:t>, указанной в п. 3.1. В приложении «Расчет стоимости заказа на изготовление, установку сруба, крыши и дополнительных работ», так же указывается стоимость дополнительных комплектующих и работ.</w:t>
      </w:r>
    </w:p>
    <w:p w14:paraId="07F7C4E6" w14:textId="7B8ED052" w:rsidR="00F257E0" w:rsidRPr="00F257E0" w:rsidRDefault="00F257E0" w:rsidP="00F257E0">
      <w:pPr>
        <w:spacing w:before="100" w:after="100"/>
        <w:rPr>
          <w:rFonts w:ascii="Verdana" w:eastAsia="Times New Roman" w:hAnsi="Verdana" w:cs="Verdana"/>
          <w:sz w:val="20"/>
          <w:szCs w:val="20"/>
          <w:lang w:eastAsia="zh-CN"/>
        </w:rPr>
      </w:pPr>
      <w:r w:rsidRPr="00F257E0">
        <w:rPr>
          <w:rFonts w:ascii="Times New Roman" w:eastAsia="Times New Roman" w:hAnsi="Times New Roman" w:cs="Verdana"/>
          <w:b/>
          <w:lang w:eastAsia="zh-CN"/>
        </w:rPr>
        <w:t xml:space="preserve">3.2.3. Этап - </w:t>
      </w:r>
      <w:r w:rsidRPr="00F257E0">
        <w:rPr>
          <w:rFonts w:ascii="Times New Roman" w:eastAsia="Times New Roman" w:hAnsi="Times New Roman" w:cs="Verdana"/>
          <w:lang w:eastAsia="zh-CN"/>
        </w:rPr>
        <w:t xml:space="preserve">Установка, строительство крыши – Заказчик оплачивает стоимость выполненных работ после окончания строительства крыши. Перед началом установки крыши Заказчик выплачивает </w:t>
      </w:r>
      <w:r w:rsidR="008605AE">
        <w:rPr>
          <w:rFonts w:ascii="Times New Roman" w:eastAsia="Times New Roman" w:hAnsi="Times New Roman" w:cs="Verdana"/>
          <w:lang w:eastAsia="zh-CN"/>
        </w:rPr>
        <w:t>Подрядчику</w:t>
      </w:r>
      <w:r w:rsidRPr="00F257E0">
        <w:rPr>
          <w:rFonts w:ascii="Times New Roman" w:eastAsia="Times New Roman" w:hAnsi="Times New Roman" w:cs="Verdana"/>
          <w:lang w:eastAsia="zh-CN"/>
        </w:rPr>
        <w:t xml:space="preserve"> предоплату в размере 40% от заявленной стоимости работ, которая минусуется  при расчете Заказчика с </w:t>
      </w:r>
      <w:r w:rsidR="008605AE">
        <w:rPr>
          <w:rFonts w:ascii="Times New Roman" w:eastAsia="Times New Roman" w:hAnsi="Times New Roman" w:cs="Verdana"/>
          <w:lang w:eastAsia="zh-CN"/>
        </w:rPr>
        <w:t>Подрядчиком</w:t>
      </w:r>
      <w:r w:rsidRPr="00F257E0">
        <w:rPr>
          <w:rFonts w:ascii="Times New Roman" w:eastAsia="Times New Roman" w:hAnsi="Times New Roman" w:cs="Verdana"/>
          <w:lang w:eastAsia="zh-CN"/>
        </w:rPr>
        <w:t xml:space="preserve"> за выполненные работы.</w:t>
      </w:r>
    </w:p>
    <w:p w14:paraId="47495DF2" w14:textId="130252D9" w:rsidR="00F257E0" w:rsidRPr="00F257E0" w:rsidRDefault="00F257E0" w:rsidP="00F257E0">
      <w:pPr>
        <w:spacing w:before="100" w:after="100"/>
        <w:jc w:val="both"/>
        <w:rPr>
          <w:rFonts w:ascii="Verdana" w:eastAsia="Times New Roman" w:hAnsi="Verdana" w:cs="Verdana"/>
          <w:sz w:val="20"/>
          <w:szCs w:val="20"/>
          <w:lang w:eastAsia="zh-CN"/>
        </w:rPr>
      </w:pPr>
      <w:r w:rsidRPr="00F257E0">
        <w:rPr>
          <w:rFonts w:ascii="Times New Roman" w:eastAsia="Times New Roman" w:hAnsi="Times New Roman" w:cs="Verdana"/>
          <w:b/>
          <w:lang w:eastAsia="zh-CN"/>
        </w:rPr>
        <w:t xml:space="preserve">3.2.4. Этап - </w:t>
      </w:r>
      <w:r w:rsidRPr="00F257E0">
        <w:rPr>
          <w:rFonts w:ascii="Times New Roman" w:eastAsia="Times New Roman" w:hAnsi="Times New Roman" w:cs="Verdana"/>
          <w:lang w:eastAsia="zh-CN"/>
        </w:rPr>
        <w:t xml:space="preserve">Производство внутренней и наружной отделки - делится на три этапа и оплачивается пропорционально сделанным работам по каждому этапу. Перед началом производства отделочных работ каждого этапа Заказчик выплачивает </w:t>
      </w:r>
      <w:r w:rsidR="00821B18">
        <w:rPr>
          <w:rFonts w:ascii="Times New Roman" w:eastAsia="Times New Roman" w:hAnsi="Times New Roman" w:cs="Verdana"/>
          <w:lang w:eastAsia="zh-CN"/>
        </w:rPr>
        <w:t>Подрядчику</w:t>
      </w:r>
      <w:r w:rsidRPr="00F257E0">
        <w:rPr>
          <w:rFonts w:ascii="Times New Roman" w:eastAsia="Times New Roman" w:hAnsi="Times New Roman" w:cs="Verdana"/>
          <w:lang w:eastAsia="zh-CN"/>
        </w:rPr>
        <w:t xml:space="preserve"> предоплату в размере 40% от заявленной стоимости работ.  </w:t>
      </w:r>
    </w:p>
    <w:p w14:paraId="64A5D974" w14:textId="73611AC1" w:rsidR="00F257E0" w:rsidRPr="00F257E0" w:rsidRDefault="00F257E0" w:rsidP="00F257E0">
      <w:pPr>
        <w:spacing w:before="100" w:after="100"/>
        <w:rPr>
          <w:rFonts w:ascii="Verdana" w:eastAsia="Times New Roman" w:hAnsi="Verdana" w:cs="Verdana"/>
          <w:sz w:val="20"/>
          <w:szCs w:val="20"/>
          <w:lang w:eastAsia="zh-CN"/>
        </w:rPr>
      </w:pPr>
      <w:r w:rsidRPr="00F257E0">
        <w:rPr>
          <w:rFonts w:ascii="Times New Roman" w:eastAsia="Times New Roman" w:hAnsi="Times New Roman" w:cs="Verdana"/>
          <w:b/>
          <w:bCs/>
          <w:lang w:eastAsia="zh-CN"/>
        </w:rPr>
        <w:t xml:space="preserve">3.2.5. </w:t>
      </w:r>
      <w:r w:rsidRPr="00F257E0">
        <w:rPr>
          <w:rFonts w:ascii="Times New Roman" w:eastAsia="Times New Roman" w:hAnsi="Times New Roman" w:cs="Verdana"/>
          <w:bCs/>
          <w:lang w:eastAsia="zh-CN"/>
        </w:rPr>
        <w:t xml:space="preserve">Утвержденные  цены на строительные и демонтажные работы указываются в приложении № 1, 2 «Расценки на производство работ». Цены на производство работ могут изменяться на усмотрение </w:t>
      </w:r>
      <w:r w:rsidR="00821B18">
        <w:rPr>
          <w:rFonts w:ascii="Times New Roman" w:eastAsia="Times New Roman" w:hAnsi="Times New Roman" w:cs="Verdana"/>
          <w:bCs/>
          <w:lang w:eastAsia="zh-CN"/>
        </w:rPr>
        <w:t>Подрядчика</w:t>
      </w:r>
      <w:r w:rsidRPr="00F257E0">
        <w:rPr>
          <w:rFonts w:ascii="Times New Roman" w:eastAsia="Times New Roman" w:hAnsi="Times New Roman" w:cs="Verdana"/>
          <w:bCs/>
          <w:lang w:eastAsia="zh-CN"/>
        </w:rPr>
        <w:t xml:space="preserve"> по договоренности с Заказчиком. Стоимость некоторых работ: установка сруба -50% от его стоимости, установка не утепляемой кровли под обычную  металлочерепицу, андулин, гофрированное железо – 1 500,00 руб./1м2, утепляемой – 1 800,00 руб/1м2, установка не утепляемой мягкой кровли или композитной металлочерепицы – 1 700,00 руб./1м2, утепляемой – 2 000,00 руб/1м2, изготовление фундамента – 70% от стоимости материалов, шлифовка стен сруба – 350,00 руб/1м2, первичная подбивка – конопатка – 50,00 руб./1м.п. с одной стороны, пропитка – покраска – 100,00руб./1 слой.</w:t>
      </w:r>
    </w:p>
    <w:p w14:paraId="499412B4" w14:textId="087EB066" w:rsidR="00F257E0" w:rsidRPr="00F257E0" w:rsidRDefault="00F257E0" w:rsidP="00F257E0">
      <w:pPr>
        <w:spacing w:before="100" w:after="100"/>
        <w:rPr>
          <w:rFonts w:ascii="Verdana" w:eastAsia="Times New Roman" w:hAnsi="Verdana" w:cs="Verdana"/>
          <w:sz w:val="20"/>
          <w:szCs w:val="20"/>
          <w:lang w:eastAsia="zh-CN"/>
        </w:rPr>
      </w:pPr>
      <w:r w:rsidRPr="00F257E0">
        <w:rPr>
          <w:rFonts w:ascii="Times New Roman" w:eastAsia="Times New Roman" w:hAnsi="Times New Roman" w:cs="Verdana"/>
          <w:lang w:eastAsia="zh-CN"/>
        </w:rPr>
        <w:t xml:space="preserve">Все расходные материалы, необходимые для строительства объекта и к строительному оборудованию </w:t>
      </w:r>
      <w:r w:rsidR="00821B18">
        <w:rPr>
          <w:rFonts w:ascii="Times New Roman" w:eastAsia="Times New Roman" w:hAnsi="Times New Roman" w:cs="Verdana"/>
          <w:lang w:eastAsia="zh-CN"/>
        </w:rPr>
        <w:t>Подрядчика</w:t>
      </w:r>
      <w:r w:rsidRPr="00F257E0">
        <w:rPr>
          <w:rFonts w:ascii="Times New Roman" w:eastAsia="Times New Roman" w:hAnsi="Times New Roman" w:cs="Verdana"/>
          <w:lang w:eastAsia="zh-CN"/>
        </w:rPr>
        <w:t xml:space="preserve"> оплачиваются дополнительно Заказчиком. </w:t>
      </w:r>
      <w:r w:rsidRPr="00F257E0">
        <w:rPr>
          <w:rFonts w:ascii="Times New Roman" w:eastAsia="Times New Roman" w:hAnsi="Times New Roman" w:cs="Verdana"/>
          <w:bCs/>
          <w:lang w:eastAsia="zh-CN"/>
        </w:rPr>
        <w:t xml:space="preserve">Выплата денежных средств производится пропорционально выполненным работам или в течение 1 рабочего дня после предупреждения Заказчика о ее завершении  посредством телефонного звонока, </w:t>
      </w:r>
      <w:r w:rsidRPr="00F257E0">
        <w:rPr>
          <w:rFonts w:ascii="Times New Roman" w:eastAsia="Times New Roman" w:hAnsi="Times New Roman" w:cs="Verdana"/>
          <w:bCs/>
          <w:lang w:val="en-US" w:eastAsia="zh-CN"/>
        </w:rPr>
        <w:t>SMS</w:t>
      </w:r>
      <w:r w:rsidRPr="00F257E0">
        <w:rPr>
          <w:rFonts w:ascii="Times New Roman" w:eastAsia="Times New Roman" w:hAnsi="Times New Roman" w:cs="Verdana"/>
          <w:bCs/>
          <w:lang w:eastAsia="zh-CN"/>
        </w:rPr>
        <w:t xml:space="preserve">, личная встреча с </w:t>
      </w:r>
      <w:r w:rsidR="00821B18">
        <w:rPr>
          <w:rFonts w:ascii="Times New Roman" w:eastAsia="Times New Roman" w:hAnsi="Times New Roman" w:cs="Verdana"/>
          <w:bCs/>
          <w:lang w:eastAsia="zh-CN"/>
        </w:rPr>
        <w:t>Подрядчиком</w:t>
      </w:r>
      <w:r w:rsidRPr="00F257E0">
        <w:rPr>
          <w:rFonts w:ascii="Times New Roman" w:eastAsia="Times New Roman" w:hAnsi="Times New Roman" w:cs="Verdana"/>
          <w:bCs/>
          <w:lang w:eastAsia="zh-CN"/>
        </w:rPr>
        <w:t>.</w:t>
      </w:r>
    </w:p>
    <w:p w14:paraId="509E5BE1" w14:textId="2EBE50D7" w:rsidR="00F257E0" w:rsidRPr="00F257E0" w:rsidRDefault="00F257E0" w:rsidP="00F257E0">
      <w:pPr>
        <w:spacing w:before="100" w:after="100"/>
        <w:rPr>
          <w:rFonts w:ascii="Verdana" w:eastAsia="Times New Roman" w:hAnsi="Verdana" w:cs="Verdana"/>
          <w:sz w:val="20"/>
          <w:szCs w:val="20"/>
          <w:lang w:eastAsia="zh-CN"/>
        </w:rPr>
      </w:pPr>
      <w:r w:rsidRPr="00F257E0">
        <w:rPr>
          <w:rFonts w:ascii="Times New Roman" w:eastAsia="Times New Roman" w:hAnsi="Times New Roman" w:cs="Verdana"/>
          <w:lang w:eastAsia="zh-CN"/>
        </w:rPr>
        <w:t xml:space="preserve">Дополнительные работы оговариваются и оплачиваются отдельно. По дополнительным работам составляется список и описание, после исполнения работ подписывается акт приемки-сдачи. Акт </w:t>
      </w:r>
      <w:r w:rsidRPr="00F257E0">
        <w:rPr>
          <w:rFonts w:ascii="Times New Roman" w:eastAsia="Times New Roman" w:hAnsi="Times New Roman" w:cs="Verdana"/>
          <w:lang w:eastAsia="zh-CN"/>
        </w:rPr>
        <w:lastRenderedPageBreak/>
        <w:t xml:space="preserve">приемки- сдачи подписывается после выплаты </w:t>
      </w:r>
      <w:r w:rsidR="00821B18">
        <w:rPr>
          <w:rFonts w:ascii="Times New Roman" w:eastAsia="Times New Roman" w:hAnsi="Times New Roman" w:cs="Verdana"/>
          <w:lang w:eastAsia="zh-CN"/>
        </w:rPr>
        <w:t>Подрядчику</w:t>
      </w:r>
      <w:r w:rsidRPr="00F257E0">
        <w:rPr>
          <w:rFonts w:ascii="Times New Roman" w:eastAsia="Times New Roman" w:hAnsi="Times New Roman" w:cs="Verdana"/>
          <w:lang w:eastAsia="zh-CN"/>
        </w:rPr>
        <w:t xml:space="preserve"> денежных средств по настоящему договору.</w:t>
      </w:r>
    </w:p>
    <w:p w14:paraId="6637B46E" w14:textId="77777777" w:rsidR="00F257E0" w:rsidRPr="00F257E0" w:rsidRDefault="00F257E0" w:rsidP="00F257E0">
      <w:pPr>
        <w:spacing w:before="100" w:after="100"/>
        <w:jc w:val="both"/>
        <w:rPr>
          <w:rFonts w:ascii="Times New Roman" w:eastAsia="Verdana" w:hAnsi="Times New Roman" w:cs="Verdana"/>
          <w:b/>
          <w:bCs/>
          <w:lang w:eastAsia="zh-CN"/>
        </w:rPr>
      </w:pPr>
      <w:r w:rsidRPr="00F257E0">
        <w:rPr>
          <w:rFonts w:ascii="Times New Roman" w:eastAsia="Verdana" w:hAnsi="Times New Roman" w:cs="Verdana"/>
          <w:b/>
          <w:bCs/>
          <w:lang w:eastAsia="zh-CN"/>
        </w:rPr>
        <w:t xml:space="preserve">                              </w:t>
      </w:r>
    </w:p>
    <w:p w14:paraId="0211DD2C" w14:textId="77777777" w:rsidR="00F257E0" w:rsidRPr="00F257E0" w:rsidRDefault="00F257E0" w:rsidP="00F257E0">
      <w:pPr>
        <w:spacing w:before="100" w:after="100"/>
        <w:jc w:val="center"/>
        <w:rPr>
          <w:rFonts w:ascii="Verdana" w:eastAsia="Times New Roman" w:hAnsi="Verdana" w:cs="Verdana"/>
          <w:sz w:val="20"/>
          <w:szCs w:val="20"/>
          <w:lang w:eastAsia="zh-CN"/>
        </w:rPr>
      </w:pPr>
      <w:r w:rsidRPr="00F257E0">
        <w:rPr>
          <w:rFonts w:ascii="Times New Roman" w:eastAsia="Times New Roman" w:hAnsi="Times New Roman" w:cs="Verdana"/>
          <w:b/>
          <w:bCs/>
          <w:lang w:eastAsia="zh-CN"/>
        </w:rPr>
        <w:t>4. СРОК ОКОНЧАНИЯ РАБОТ до " _____" ________ 20__ г.</w:t>
      </w:r>
    </w:p>
    <w:p w14:paraId="025E821B" w14:textId="4BB57674" w:rsidR="00F257E0" w:rsidRPr="00F257E0" w:rsidRDefault="00F257E0" w:rsidP="00F257E0">
      <w:pPr>
        <w:rPr>
          <w:rFonts w:ascii="Verdana" w:eastAsia="Times New Roman" w:hAnsi="Verdana" w:cs="Verdana"/>
          <w:sz w:val="20"/>
          <w:szCs w:val="20"/>
          <w:lang w:eastAsia="zh-CN"/>
        </w:rPr>
      </w:pPr>
      <w:r w:rsidRPr="00F257E0">
        <w:rPr>
          <w:rFonts w:ascii="Times New Roman" w:eastAsia="Times New Roman" w:hAnsi="Times New Roman" w:cs="Verdana"/>
          <w:b/>
          <w:bCs/>
          <w:lang w:eastAsia="zh-CN"/>
        </w:rPr>
        <w:t>4.1</w:t>
      </w:r>
      <w:r w:rsidRPr="00F257E0">
        <w:rPr>
          <w:rFonts w:ascii="Times New Roman" w:eastAsia="Times New Roman" w:hAnsi="Times New Roman" w:cs="Verdana"/>
          <w:lang w:eastAsia="zh-CN"/>
        </w:rPr>
        <w:t xml:space="preserve"> Окончание срока работ определяется днем окончания изготовления сруба, </w:t>
      </w:r>
      <w:r w:rsidR="00821B18">
        <w:rPr>
          <w:rFonts w:ascii="Times New Roman" w:eastAsia="Times New Roman" w:hAnsi="Times New Roman" w:cs="Verdana"/>
          <w:lang w:eastAsia="zh-CN"/>
        </w:rPr>
        <w:t>Подрядчик</w:t>
      </w:r>
      <w:r w:rsidRPr="00F257E0">
        <w:rPr>
          <w:rFonts w:ascii="Times New Roman" w:eastAsia="Times New Roman" w:hAnsi="Times New Roman" w:cs="Verdana"/>
          <w:lang w:eastAsia="zh-CN"/>
        </w:rPr>
        <w:t xml:space="preserve"> начинает  строительство сруба дома или бани на участке Заказчика не позднее </w:t>
      </w:r>
      <w:r w:rsidRPr="00F257E0">
        <w:rPr>
          <w:rFonts w:ascii="Times New Roman" w:eastAsia="Times New Roman" w:hAnsi="Times New Roman" w:cs="Verdana"/>
          <w:b/>
          <w:lang w:eastAsia="zh-CN"/>
        </w:rPr>
        <w:t>10</w:t>
      </w:r>
      <w:r w:rsidRPr="00F257E0">
        <w:rPr>
          <w:rFonts w:ascii="Times New Roman" w:eastAsia="Times New Roman" w:hAnsi="Times New Roman" w:cs="Verdana"/>
          <w:lang w:eastAsia="zh-CN"/>
        </w:rPr>
        <w:t xml:space="preserve"> </w:t>
      </w:r>
      <w:r w:rsidRPr="00F257E0">
        <w:rPr>
          <w:rFonts w:ascii="Times New Roman" w:eastAsia="Times New Roman" w:hAnsi="Times New Roman" w:cs="Verdana"/>
          <w:b/>
          <w:lang w:eastAsia="zh-CN"/>
        </w:rPr>
        <w:t>дней</w:t>
      </w:r>
      <w:r w:rsidRPr="00F257E0">
        <w:rPr>
          <w:rFonts w:ascii="Times New Roman" w:eastAsia="Times New Roman" w:hAnsi="Times New Roman" w:cs="Verdana"/>
          <w:lang w:eastAsia="zh-CN"/>
        </w:rPr>
        <w:t xml:space="preserve"> с момента окончания изготовления сруба.</w:t>
      </w:r>
    </w:p>
    <w:p w14:paraId="7EB20439" w14:textId="0F16C763" w:rsidR="00F257E0" w:rsidRPr="00F257E0" w:rsidRDefault="00F257E0" w:rsidP="00F257E0">
      <w:pPr>
        <w:rPr>
          <w:rFonts w:ascii="Times New Roman" w:eastAsia="Times New Roman" w:hAnsi="Times New Roman" w:cs="Verdana"/>
          <w:lang w:eastAsia="zh-CN"/>
        </w:rPr>
      </w:pPr>
      <w:r w:rsidRPr="00F257E0">
        <w:rPr>
          <w:rFonts w:ascii="Times New Roman" w:eastAsia="Times New Roman" w:hAnsi="Times New Roman" w:cs="Verdana"/>
          <w:b/>
          <w:bCs/>
          <w:lang w:eastAsia="zh-CN"/>
        </w:rPr>
        <w:t>4.2</w:t>
      </w:r>
      <w:r w:rsidRPr="00F257E0">
        <w:rPr>
          <w:rFonts w:ascii="Times New Roman" w:eastAsia="Times New Roman" w:hAnsi="Times New Roman" w:cs="Verdana"/>
          <w:lang w:eastAsia="zh-CN"/>
        </w:rPr>
        <w:t xml:space="preserve"> Срок окончания работ может быть пролонгирован в одностороннем порядке не более чем на шестьдесят  дней на усмотрение </w:t>
      </w:r>
      <w:r w:rsidR="00821B18">
        <w:rPr>
          <w:rFonts w:ascii="Times New Roman" w:eastAsia="Times New Roman" w:hAnsi="Times New Roman" w:cs="Verdana"/>
          <w:lang w:eastAsia="zh-CN"/>
        </w:rPr>
        <w:t>Подрядчика</w:t>
      </w:r>
      <w:r w:rsidRPr="00F257E0">
        <w:rPr>
          <w:rFonts w:ascii="Times New Roman" w:eastAsia="Times New Roman" w:hAnsi="Times New Roman" w:cs="Verdana"/>
          <w:lang w:eastAsia="zh-CN"/>
        </w:rPr>
        <w:t xml:space="preserve">. </w:t>
      </w:r>
      <w:r w:rsidR="00821B18">
        <w:rPr>
          <w:rFonts w:ascii="Times New Roman" w:eastAsia="Times New Roman" w:hAnsi="Times New Roman" w:cs="Verdana"/>
          <w:lang w:eastAsia="zh-CN"/>
        </w:rPr>
        <w:t>Подрядчик</w:t>
      </w:r>
      <w:r w:rsidRPr="00F257E0">
        <w:rPr>
          <w:rFonts w:ascii="Times New Roman" w:eastAsia="Times New Roman" w:hAnsi="Times New Roman" w:cs="Verdana"/>
          <w:lang w:eastAsia="zh-CN"/>
        </w:rPr>
        <w:t xml:space="preserve"> может завезти изделие – сруб на участок Заказчика раньше обозначенного срока. Транспортные услуги по доставке изделия - сруба описаны в приложении №3 «Транспортные услуги».</w:t>
      </w:r>
    </w:p>
    <w:p w14:paraId="0E58FB50" w14:textId="77777777" w:rsidR="00F257E0" w:rsidRPr="00F257E0" w:rsidRDefault="00F257E0" w:rsidP="00F257E0">
      <w:pPr>
        <w:jc w:val="both"/>
        <w:rPr>
          <w:rFonts w:ascii="Verdana" w:eastAsia="Times New Roman" w:hAnsi="Verdana" w:cs="Verdana"/>
          <w:sz w:val="20"/>
          <w:szCs w:val="20"/>
          <w:lang w:eastAsia="zh-CN"/>
        </w:rPr>
      </w:pPr>
    </w:p>
    <w:p w14:paraId="06ADDA99" w14:textId="14B35A5C" w:rsidR="00F257E0" w:rsidRPr="00F257E0" w:rsidRDefault="00F257E0" w:rsidP="00F257E0">
      <w:pPr>
        <w:spacing w:before="100" w:after="100"/>
        <w:jc w:val="center"/>
        <w:rPr>
          <w:rFonts w:ascii="Verdana" w:eastAsia="Times New Roman" w:hAnsi="Verdana" w:cs="Verdana"/>
          <w:sz w:val="20"/>
          <w:szCs w:val="20"/>
          <w:lang w:eastAsia="zh-CN"/>
        </w:rPr>
      </w:pPr>
      <w:r w:rsidRPr="00F257E0">
        <w:rPr>
          <w:rFonts w:ascii="Times New Roman" w:eastAsia="Times New Roman" w:hAnsi="Times New Roman" w:cs="Verdana"/>
          <w:b/>
          <w:bCs/>
          <w:lang w:eastAsia="zh-CN"/>
        </w:rPr>
        <w:t>5. ШТРАФНЫЕ САНКЦИИ</w:t>
      </w:r>
    </w:p>
    <w:p w14:paraId="56A7CB57" w14:textId="77777777" w:rsidR="00F257E0" w:rsidRPr="00F257E0" w:rsidRDefault="00F257E0" w:rsidP="00F257E0">
      <w:pPr>
        <w:spacing w:before="100" w:after="100"/>
        <w:rPr>
          <w:rFonts w:ascii="Verdana" w:eastAsia="Times New Roman" w:hAnsi="Verdana" w:cs="Verdana"/>
          <w:sz w:val="20"/>
          <w:szCs w:val="20"/>
          <w:lang w:eastAsia="zh-CN"/>
        </w:rPr>
      </w:pPr>
      <w:r w:rsidRPr="00F257E0">
        <w:rPr>
          <w:rFonts w:ascii="Times New Roman" w:eastAsia="Times New Roman" w:hAnsi="Times New Roman" w:cs="Verdana"/>
          <w:b/>
          <w:bCs/>
          <w:lang w:eastAsia="zh-CN"/>
        </w:rPr>
        <w:t xml:space="preserve">5.1. </w:t>
      </w:r>
      <w:r w:rsidRPr="00F257E0">
        <w:rPr>
          <w:rFonts w:ascii="Times New Roman" w:eastAsia="Times New Roman" w:hAnsi="Times New Roman" w:cs="Verdana"/>
          <w:lang w:eastAsia="zh-CN"/>
        </w:rPr>
        <w:t>В случае задержки оплаты очередного этапа, Заказчик</w:t>
      </w:r>
      <w:r w:rsidRPr="00F257E0">
        <w:rPr>
          <w:rFonts w:ascii="Times New Roman" w:eastAsia="Times New Roman" w:hAnsi="Times New Roman" w:cs="Verdana"/>
          <w:b/>
          <w:bCs/>
          <w:lang w:eastAsia="zh-CN"/>
        </w:rPr>
        <w:t xml:space="preserve"> </w:t>
      </w:r>
      <w:r w:rsidRPr="00F257E0">
        <w:rPr>
          <w:rFonts w:ascii="Times New Roman" w:eastAsia="Times New Roman" w:hAnsi="Times New Roman" w:cs="Verdana"/>
          <w:lang w:eastAsia="zh-CN"/>
        </w:rPr>
        <w:t>выплачивает неустойку в размере 0,</w:t>
      </w:r>
      <w:r w:rsidRPr="00F257E0">
        <w:rPr>
          <w:rFonts w:ascii="Times New Roman" w:eastAsia="Times New Roman" w:hAnsi="Times New Roman" w:cs="Verdana"/>
          <w:bCs/>
          <w:lang w:eastAsia="zh-CN"/>
        </w:rPr>
        <w:t>5%</w:t>
      </w:r>
      <w:r w:rsidRPr="00F257E0">
        <w:rPr>
          <w:rFonts w:ascii="Times New Roman" w:eastAsia="Times New Roman" w:hAnsi="Times New Roman" w:cs="Verdana"/>
          <w:lang w:eastAsia="zh-CN"/>
        </w:rPr>
        <w:t xml:space="preserve"> от стоимости строительства сруба в п. 3.1. за каждые сутки задержки оплаты, но не более 5%.  Задержка оплаты очередного этапа может быть не более 3 дней дальнейшая задержка будет считаться отказом Заказчика от платежных обязательств в </w:t>
      </w:r>
      <w:r w:rsidRPr="00F257E0">
        <w:rPr>
          <w:rFonts w:ascii="Times New Roman" w:eastAsia="Times New Roman" w:hAnsi="Times New Roman" w:cs="Verdana"/>
          <w:b/>
          <w:lang w:eastAsia="zh-CN"/>
        </w:rPr>
        <w:t>п.3.</w:t>
      </w:r>
      <w:r w:rsidRPr="00F257E0">
        <w:rPr>
          <w:rFonts w:ascii="Times New Roman" w:eastAsia="Times New Roman" w:hAnsi="Times New Roman" w:cs="Verdana"/>
          <w:lang w:eastAsia="zh-CN"/>
        </w:rPr>
        <w:t xml:space="preserve"> и отказом от проведения дальнейших работ в </w:t>
      </w:r>
      <w:r w:rsidRPr="00F257E0">
        <w:rPr>
          <w:rFonts w:ascii="Times New Roman" w:eastAsia="Times New Roman" w:hAnsi="Times New Roman" w:cs="Verdana"/>
          <w:b/>
          <w:lang w:eastAsia="zh-CN"/>
        </w:rPr>
        <w:t>п.3.2.2</w:t>
      </w:r>
      <w:r w:rsidRPr="00F257E0">
        <w:rPr>
          <w:rFonts w:ascii="Times New Roman" w:eastAsia="Times New Roman" w:hAnsi="Times New Roman" w:cs="Verdana"/>
          <w:lang w:eastAsia="zh-CN"/>
        </w:rPr>
        <w:t xml:space="preserve">. и </w:t>
      </w:r>
      <w:r w:rsidRPr="00F257E0">
        <w:rPr>
          <w:rFonts w:ascii="Times New Roman" w:eastAsia="Times New Roman" w:hAnsi="Times New Roman" w:cs="Verdana"/>
          <w:b/>
          <w:lang w:eastAsia="zh-CN"/>
        </w:rPr>
        <w:t>п.3.2.3., 3.2.4.</w:t>
      </w:r>
    </w:p>
    <w:p w14:paraId="7E30A570" w14:textId="73F7AA87" w:rsidR="00F257E0" w:rsidRPr="00F257E0" w:rsidRDefault="00F257E0" w:rsidP="00821B18">
      <w:pPr>
        <w:spacing w:before="100" w:after="100"/>
        <w:rPr>
          <w:rFonts w:ascii="Verdana" w:eastAsia="Times New Roman" w:hAnsi="Verdana" w:cs="Verdana"/>
          <w:sz w:val="20"/>
          <w:szCs w:val="20"/>
          <w:lang w:eastAsia="zh-CN"/>
        </w:rPr>
      </w:pPr>
      <w:r w:rsidRPr="00F257E0">
        <w:rPr>
          <w:rFonts w:ascii="Times New Roman" w:eastAsia="Times New Roman" w:hAnsi="Times New Roman" w:cs="Verdana"/>
          <w:b/>
          <w:lang w:eastAsia="zh-CN"/>
        </w:rPr>
        <w:t>5.2.</w:t>
      </w:r>
      <w:r w:rsidRPr="00F257E0">
        <w:rPr>
          <w:rFonts w:ascii="Times New Roman" w:eastAsia="Times New Roman" w:hAnsi="Times New Roman" w:cs="Verdana"/>
          <w:lang w:eastAsia="zh-CN"/>
        </w:rPr>
        <w:t xml:space="preserve"> Заказчик не может расторгнуть договор в одностороннем порядке, только при обоюдном согласии с </w:t>
      </w:r>
      <w:r w:rsidR="00821B18">
        <w:rPr>
          <w:rFonts w:ascii="Times New Roman" w:eastAsia="Times New Roman" w:hAnsi="Times New Roman" w:cs="Verdana"/>
          <w:lang w:eastAsia="zh-CN"/>
        </w:rPr>
        <w:t>Подрядчиком</w:t>
      </w:r>
      <w:r w:rsidRPr="00F257E0">
        <w:rPr>
          <w:rFonts w:ascii="Times New Roman" w:eastAsia="Times New Roman" w:hAnsi="Times New Roman" w:cs="Verdana"/>
          <w:lang w:eastAsia="zh-CN"/>
        </w:rPr>
        <w:t xml:space="preserve">. </w:t>
      </w:r>
    </w:p>
    <w:p w14:paraId="2B47BBEA" w14:textId="31D29F17" w:rsidR="00F257E0" w:rsidRPr="00F257E0" w:rsidRDefault="00F257E0" w:rsidP="00821B18">
      <w:pPr>
        <w:spacing w:before="100" w:after="100"/>
        <w:rPr>
          <w:rFonts w:ascii="Verdana" w:eastAsia="Times New Roman" w:hAnsi="Verdana" w:cs="Verdana"/>
          <w:sz w:val="20"/>
          <w:szCs w:val="20"/>
          <w:lang w:eastAsia="zh-CN"/>
        </w:rPr>
      </w:pPr>
      <w:r w:rsidRPr="00F257E0">
        <w:rPr>
          <w:rFonts w:ascii="Times New Roman" w:eastAsia="Times New Roman" w:hAnsi="Times New Roman" w:cs="Verdana"/>
          <w:b/>
          <w:bCs/>
          <w:lang w:eastAsia="zh-CN"/>
        </w:rPr>
        <w:t>5.3.</w:t>
      </w:r>
      <w:r w:rsidRPr="00F257E0">
        <w:rPr>
          <w:rFonts w:ascii="Times New Roman" w:eastAsia="Times New Roman" w:hAnsi="Times New Roman" w:cs="Verdana"/>
          <w:lang w:eastAsia="zh-CN"/>
        </w:rPr>
        <w:t xml:space="preserve"> В случае задержки срока окончания работ по вине </w:t>
      </w:r>
      <w:r w:rsidR="00821B18">
        <w:rPr>
          <w:rFonts w:ascii="Times New Roman" w:eastAsia="Times New Roman" w:hAnsi="Times New Roman" w:cs="Verdana"/>
          <w:lang w:eastAsia="zh-CN"/>
        </w:rPr>
        <w:t>Подрядчика</w:t>
      </w:r>
      <w:r w:rsidRPr="00F257E0">
        <w:rPr>
          <w:rFonts w:ascii="Times New Roman" w:eastAsia="Times New Roman" w:hAnsi="Times New Roman" w:cs="Verdana"/>
          <w:lang w:eastAsia="zh-CN"/>
        </w:rPr>
        <w:t xml:space="preserve"> по данному Договору с </w:t>
      </w:r>
      <w:r w:rsidR="00821B18">
        <w:rPr>
          <w:rFonts w:ascii="Times New Roman" w:eastAsia="Times New Roman" w:hAnsi="Times New Roman" w:cs="Verdana"/>
          <w:lang w:eastAsia="zh-CN"/>
        </w:rPr>
        <w:t>Подрядчика</w:t>
      </w:r>
      <w:r w:rsidRPr="00F257E0">
        <w:rPr>
          <w:rFonts w:ascii="Times New Roman" w:eastAsia="Times New Roman" w:hAnsi="Times New Roman" w:cs="Verdana"/>
          <w:lang w:eastAsia="zh-CN"/>
        </w:rPr>
        <w:t xml:space="preserve"> взимается неустойка в размере 0,5% от договорной стоимости строительства сруба за каждые сутки, но не более </w:t>
      </w:r>
      <w:r w:rsidRPr="00F257E0">
        <w:rPr>
          <w:rFonts w:ascii="Times New Roman" w:eastAsia="Times New Roman" w:hAnsi="Times New Roman" w:cs="Verdana"/>
          <w:bCs/>
          <w:lang w:eastAsia="zh-CN"/>
        </w:rPr>
        <w:t>5%.</w:t>
      </w:r>
    </w:p>
    <w:p w14:paraId="7A00CE28" w14:textId="77777777" w:rsidR="00F257E0" w:rsidRPr="00F257E0" w:rsidRDefault="00F257E0" w:rsidP="00F257E0">
      <w:pPr>
        <w:spacing w:before="100" w:after="100"/>
        <w:jc w:val="both"/>
        <w:rPr>
          <w:rFonts w:ascii="Verdana" w:eastAsia="Times New Roman" w:hAnsi="Verdana" w:cs="Verdana"/>
          <w:sz w:val="20"/>
          <w:szCs w:val="20"/>
          <w:lang w:eastAsia="zh-CN"/>
        </w:rPr>
      </w:pPr>
      <w:r w:rsidRPr="00F257E0">
        <w:rPr>
          <w:rFonts w:ascii="Times New Roman" w:eastAsia="Times New Roman" w:hAnsi="Times New Roman" w:cs="Verdana"/>
          <w:b/>
          <w:bCs/>
          <w:lang w:eastAsia="zh-CN"/>
        </w:rPr>
        <w:t xml:space="preserve">5.4. </w:t>
      </w:r>
      <w:r w:rsidRPr="00F257E0">
        <w:rPr>
          <w:rFonts w:ascii="Times New Roman" w:eastAsia="Times New Roman" w:hAnsi="Times New Roman" w:cs="Verdana"/>
          <w:bCs/>
          <w:lang w:eastAsia="zh-CN"/>
        </w:rPr>
        <w:t>Вынужденный простой рабочих в связи с отсутствием материала, электроэнергии и т.д. по вине Заказчика оплачивается Заказчиком из расчета 4.000р 1 календарный день на всю бригаду.</w:t>
      </w:r>
    </w:p>
    <w:p w14:paraId="0BF1BFAF" w14:textId="3D9E4DCC" w:rsidR="00F257E0" w:rsidRDefault="00F257E0" w:rsidP="00F257E0">
      <w:pPr>
        <w:spacing w:before="100" w:after="100"/>
        <w:rPr>
          <w:rFonts w:ascii="Times New Roman" w:eastAsia="Times New Roman" w:hAnsi="Times New Roman" w:cs="Verdana"/>
          <w:lang w:eastAsia="zh-CN"/>
        </w:rPr>
      </w:pPr>
      <w:r w:rsidRPr="00F257E0">
        <w:rPr>
          <w:rFonts w:ascii="Times New Roman" w:eastAsia="Times New Roman" w:hAnsi="Times New Roman" w:cs="Verdana"/>
          <w:b/>
          <w:bCs/>
          <w:lang w:eastAsia="zh-CN"/>
        </w:rPr>
        <w:t xml:space="preserve">5.4. </w:t>
      </w:r>
      <w:r w:rsidRPr="00F257E0">
        <w:rPr>
          <w:rFonts w:ascii="Times New Roman" w:eastAsia="Times New Roman" w:hAnsi="Times New Roman" w:cs="Verdana"/>
          <w:lang w:eastAsia="zh-CN"/>
        </w:rPr>
        <w:t xml:space="preserve">В случае отказа Заказчика от услуг </w:t>
      </w:r>
      <w:r w:rsidR="00821B18">
        <w:rPr>
          <w:rFonts w:ascii="Times New Roman" w:eastAsia="Times New Roman" w:hAnsi="Times New Roman" w:cs="Verdana"/>
          <w:lang w:eastAsia="zh-CN"/>
        </w:rPr>
        <w:t>Подрядчика</w:t>
      </w:r>
      <w:r w:rsidRPr="00F257E0">
        <w:rPr>
          <w:rFonts w:ascii="Times New Roman" w:eastAsia="Times New Roman" w:hAnsi="Times New Roman" w:cs="Verdana"/>
          <w:lang w:eastAsia="zh-CN"/>
        </w:rPr>
        <w:t xml:space="preserve">  в п. 1. или Заказчик отказывается от платежных обязательств  в</w:t>
      </w:r>
      <w:r w:rsidRPr="00F257E0">
        <w:rPr>
          <w:rFonts w:ascii="Times New Roman" w:eastAsia="Times New Roman" w:hAnsi="Times New Roman" w:cs="Verdana"/>
          <w:b/>
          <w:lang w:eastAsia="zh-CN"/>
        </w:rPr>
        <w:t xml:space="preserve"> </w:t>
      </w:r>
      <w:r w:rsidRPr="00F257E0">
        <w:rPr>
          <w:rFonts w:ascii="Times New Roman" w:eastAsia="Times New Roman" w:hAnsi="Times New Roman" w:cs="Verdana"/>
          <w:lang w:eastAsia="zh-CN"/>
        </w:rPr>
        <w:t>п.3.</w:t>
      </w:r>
      <w:r w:rsidR="00821B18">
        <w:rPr>
          <w:rFonts w:ascii="Times New Roman" w:eastAsia="Times New Roman" w:hAnsi="Times New Roman" w:cs="Verdana"/>
          <w:lang w:eastAsia="zh-CN"/>
        </w:rPr>
        <w:t>,</w:t>
      </w:r>
      <w:r w:rsidRPr="00F257E0">
        <w:rPr>
          <w:rFonts w:ascii="Times New Roman" w:eastAsia="Times New Roman" w:hAnsi="Times New Roman" w:cs="Verdana"/>
          <w:lang w:eastAsia="zh-CN"/>
        </w:rPr>
        <w:t xml:space="preserve">то </w:t>
      </w:r>
      <w:r w:rsidR="00821B18">
        <w:rPr>
          <w:rFonts w:ascii="Times New Roman" w:eastAsia="Times New Roman" w:hAnsi="Times New Roman" w:cs="Verdana"/>
          <w:lang w:eastAsia="zh-CN"/>
        </w:rPr>
        <w:t>Подрядчик</w:t>
      </w:r>
      <w:r w:rsidRPr="00F257E0">
        <w:rPr>
          <w:rFonts w:ascii="Times New Roman" w:eastAsia="Times New Roman" w:hAnsi="Times New Roman" w:cs="Verdana"/>
          <w:lang w:eastAsia="zh-CN"/>
        </w:rPr>
        <w:t xml:space="preserve"> вправе транспортировать привезенный изделие или сруб, или строительный материал к себе на базу с отнесением всех расходов на Заказчика и возвратить полученные от Заказчика денежные средства за минусом реальных затрат по изготовлению, транспортировке, погрузочно-разгрузочных работ и других фактических затрат, произведенных в связи с  выполнением договора.</w:t>
      </w:r>
    </w:p>
    <w:p w14:paraId="7ED8EB0C" w14:textId="77777777" w:rsidR="00F257E0" w:rsidRPr="00F257E0" w:rsidRDefault="00F257E0" w:rsidP="00F257E0">
      <w:pPr>
        <w:spacing w:before="100" w:after="100"/>
        <w:rPr>
          <w:rFonts w:ascii="Verdana" w:eastAsia="Times New Roman" w:hAnsi="Verdana" w:cs="Verdana"/>
          <w:sz w:val="20"/>
          <w:szCs w:val="20"/>
          <w:lang w:eastAsia="zh-CN"/>
        </w:rPr>
      </w:pPr>
    </w:p>
    <w:p w14:paraId="54534675" w14:textId="3F9E47D9" w:rsidR="00F257E0" w:rsidRPr="00F257E0" w:rsidRDefault="00F257E0" w:rsidP="00F257E0">
      <w:pPr>
        <w:spacing w:before="100" w:after="100"/>
        <w:jc w:val="center"/>
        <w:rPr>
          <w:rFonts w:ascii="Verdana" w:eastAsia="Times New Roman" w:hAnsi="Verdana" w:cs="Verdana"/>
          <w:sz w:val="20"/>
          <w:szCs w:val="20"/>
          <w:lang w:eastAsia="zh-CN"/>
        </w:rPr>
      </w:pPr>
      <w:r w:rsidRPr="00F257E0">
        <w:rPr>
          <w:rFonts w:ascii="Times New Roman" w:eastAsia="Times New Roman" w:hAnsi="Times New Roman" w:cs="Verdana"/>
          <w:b/>
          <w:bCs/>
          <w:lang w:eastAsia="zh-CN"/>
        </w:rPr>
        <w:t>6. ДЕЙСТВИЕ НЕПРЕОДОЛИМОЙ СИЛЫ</w:t>
      </w:r>
    </w:p>
    <w:p w14:paraId="19C2E4F3" w14:textId="77777777" w:rsidR="00F257E0" w:rsidRPr="00F257E0" w:rsidRDefault="00F257E0" w:rsidP="00F257E0">
      <w:pPr>
        <w:spacing w:before="100" w:after="100"/>
        <w:jc w:val="both"/>
        <w:rPr>
          <w:rFonts w:ascii="Verdana" w:eastAsia="Times New Roman" w:hAnsi="Verdana" w:cs="Verdana"/>
          <w:sz w:val="20"/>
          <w:szCs w:val="20"/>
          <w:lang w:eastAsia="zh-CN"/>
        </w:rPr>
      </w:pPr>
      <w:r w:rsidRPr="00F257E0">
        <w:rPr>
          <w:rFonts w:ascii="Times New Roman" w:eastAsia="Times New Roman" w:hAnsi="Times New Roman" w:cs="Verdana"/>
          <w:b/>
          <w:bCs/>
          <w:lang w:eastAsia="zh-CN"/>
        </w:rPr>
        <w:t>6.1.</w:t>
      </w:r>
      <w:r w:rsidRPr="00F257E0">
        <w:rPr>
          <w:rFonts w:ascii="Times New Roman" w:eastAsia="Times New Roman" w:hAnsi="Times New Roman" w:cs="Verdana"/>
          <w:lang w:eastAsia="zh-CN"/>
        </w:rPr>
        <w:t xml:space="preserve"> Ни одна из Сторон не несет ответственности перед другой Стороной за задержку, не поставку или невыполнения обязательств, обусловленных обстоятельствами, возникшими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14:paraId="64D60E13" w14:textId="77777777" w:rsidR="00F257E0" w:rsidRPr="00F257E0" w:rsidRDefault="00F257E0" w:rsidP="00F257E0">
      <w:pPr>
        <w:spacing w:before="100" w:after="100"/>
        <w:jc w:val="both"/>
        <w:rPr>
          <w:rFonts w:ascii="Verdana" w:eastAsia="Times New Roman" w:hAnsi="Verdana" w:cs="Verdana"/>
          <w:sz w:val="20"/>
          <w:szCs w:val="20"/>
          <w:lang w:eastAsia="zh-CN"/>
        </w:rPr>
      </w:pPr>
      <w:r w:rsidRPr="00F257E0">
        <w:rPr>
          <w:rFonts w:ascii="Times New Roman" w:eastAsia="Times New Roman" w:hAnsi="Times New Roman" w:cs="Verdana"/>
          <w:b/>
          <w:bCs/>
          <w:lang w:eastAsia="zh-CN"/>
        </w:rPr>
        <w:t>6.2.</w:t>
      </w:r>
      <w:r w:rsidRPr="00F257E0">
        <w:rPr>
          <w:rFonts w:ascii="Times New Roman" w:eastAsia="Times New Roman" w:hAnsi="Times New Roman" w:cs="Verdana"/>
          <w:lang w:eastAsia="zh-CN"/>
        </w:rPr>
        <w:t xml:space="preserve"> Сторона, которая не может исполнить свои обязательства, должна дать извещение другой Стороне о препятствии и его влиянии на исполнение обязательств по настоящему договору.</w:t>
      </w:r>
    </w:p>
    <w:p w14:paraId="02E6D9E7" w14:textId="7ED08A92" w:rsidR="00F257E0" w:rsidRPr="00F257E0" w:rsidRDefault="00F257E0" w:rsidP="00F257E0">
      <w:pPr>
        <w:spacing w:before="100" w:after="100"/>
        <w:jc w:val="both"/>
        <w:rPr>
          <w:rFonts w:ascii="Times New Roman" w:eastAsia="Times New Roman" w:hAnsi="Times New Roman" w:cs="Verdana"/>
          <w:lang w:eastAsia="zh-CN"/>
        </w:rPr>
      </w:pPr>
      <w:r w:rsidRPr="00F257E0">
        <w:rPr>
          <w:rFonts w:ascii="Times New Roman" w:eastAsia="Times New Roman" w:hAnsi="Times New Roman" w:cs="Verdana"/>
          <w:b/>
          <w:bCs/>
          <w:lang w:eastAsia="zh-CN"/>
        </w:rPr>
        <w:t>6.3.</w:t>
      </w:r>
      <w:r w:rsidRPr="00F257E0">
        <w:rPr>
          <w:rFonts w:ascii="Times New Roman" w:eastAsia="Times New Roman" w:hAnsi="Times New Roman" w:cs="Verdana"/>
          <w:lang w:eastAsia="zh-CN"/>
        </w:rPr>
        <w:t xml:space="preserve"> Если обстоятельства непреодолимой силы действуют на протяжении трех месяцев и не обнаруживают признаков прекращения, настоящий Договор, может быть расторгнут Заказчиком или </w:t>
      </w:r>
      <w:r w:rsidR="00821B18">
        <w:rPr>
          <w:rFonts w:ascii="Times New Roman" w:eastAsia="Times New Roman" w:hAnsi="Times New Roman" w:cs="Verdana"/>
          <w:lang w:eastAsia="zh-CN"/>
        </w:rPr>
        <w:t>Подрядчиком</w:t>
      </w:r>
      <w:r w:rsidRPr="00F257E0">
        <w:rPr>
          <w:rFonts w:ascii="Times New Roman" w:eastAsia="Times New Roman" w:hAnsi="Times New Roman" w:cs="Verdana"/>
          <w:lang w:eastAsia="zh-CN"/>
        </w:rPr>
        <w:t xml:space="preserve"> путем направления уведомления другой Стороне.</w:t>
      </w:r>
    </w:p>
    <w:p w14:paraId="1FFB2905" w14:textId="77777777" w:rsidR="00F257E0" w:rsidRPr="00F257E0" w:rsidRDefault="00F257E0" w:rsidP="00F257E0">
      <w:pPr>
        <w:spacing w:before="100" w:after="100"/>
        <w:jc w:val="both"/>
        <w:rPr>
          <w:rFonts w:ascii="Times New Roman" w:eastAsia="Verdana" w:hAnsi="Times New Roman" w:cs="Verdana"/>
          <w:b/>
          <w:bCs/>
          <w:lang w:eastAsia="zh-CN"/>
        </w:rPr>
      </w:pPr>
      <w:r w:rsidRPr="00F257E0">
        <w:rPr>
          <w:rFonts w:ascii="Times New Roman" w:eastAsia="Verdana" w:hAnsi="Times New Roman" w:cs="Verdana"/>
          <w:b/>
          <w:bCs/>
          <w:lang w:eastAsia="zh-CN"/>
        </w:rPr>
        <w:t xml:space="preserve">                                                 </w:t>
      </w:r>
    </w:p>
    <w:p w14:paraId="01616CD4" w14:textId="77777777" w:rsidR="00F257E0" w:rsidRPr="00F257E0" w:rsidRDefault="00F257E0" w:rsidP="00F257E0">
      <w:pPr>
        <w:spacing w:before="100" w:after="100"/>
        <w:jc w:val="center"/>
        <w:rPr>
          <w:rFonts w:ascii="Verdana" w:eastAsia="Times New Roman" w:hAnsi="Verdana" w:cs="Verdana"/>
          <w:sz w:val="20"/>
          <w:szCs w:val="20"/>
          <w:lang w:eastAsia="zh-CN"/>
        </w:rPr>
      </w:pPr>
      <w:r w:rsidRPr="00F257E0">
        <w:rPr>
          <w:rFonts w:ascii="Times New Roman" w:eastAsia="Times New Roman" w:hAnsi="Times New Roman" w:cs="Verdana"/>
          <w:b/>
          <w:bCs/>
          <w:lang w:eastAsia="zh-CN"/>
        </w:rPr>
        <w:t>7. ПРАВА И ОБЯЗАННОСТИ СТОРОН</w:t>
      </w:r>
    </w:p>
    <w:p w14:paraId="1198A37C" w14:textId="77777777" w:rsidR="00F257E0" w:rsidRPr="00F257E0" w:rsidRDefault="00F257E0" w:rsidP="00F257E0">
      <w:pPr>
        <w:spacing w:before="100" w:after="100"/>
        <w:jc w:val="both"/>
        <w:rPr>
          <w:rFonts w:ascii="Verdana" w:eastAsia="Times New Roman" w:hAnsi="Verdana" w:cs="Verdana"/>
          <w:sz w:val="20"/>
          <w:szCs w:val="20"/>
          <w:lang w:eastAsia="zh-CN"/>
        </w:rPr>
      </w:pPr>
      <w:r w:rsidRPr="00F257E0">
        <w:rPr>
          <w:rFonts w:ascii="Times New Roman" w:eastAsia="Times New Roman" w:hAnsi="Times New Roman" w:cs="Verdana"/>
          <w:b/>
          <w:bCs/>
          <w:lang w:eastAsia="zh-CN"/>
        </w:rPr>
        <w:t>7.1. Заказчик имеет право:</w:t>
      </w:r>
    </w:p>
    <w:p w14:paraId="27C494CE" w14:textId="7896029C" w:rsidR="00F257E0" w:rsidRPr="00F257E0" w:rsidRDefault="00F257E0" w:rsidP="00821B18">
      <w:pPr>
        <w:spacing w:before="100" w:after="100"/>
        <w:rPr>
          <w:rFonts w:ascii="Verdana" w:eastAsia="Times New Roman" w:hAnsi="Verdana" w:cs="Verdana"/>
          <w:sz w:val="20"/>
          <w:szCs w:val="20"/>
          <w:lang w:eastAsia="zh-CN"/>
        </w:rPr>
      </w:pPr>
      <w:r w:rsidRPr="00F257E0">
        <w:rPr>
          <w:rFonts w:ascii="Times New Roman" w:eastAsia="Times New Roman" w:hAnsi="Times New Roman" w:cs="Verdana"/>
          <w:b/>
          <w:bCs/>
          <w:lang w:eastAsia="zh-CN"/>
        </w:rPr>
        <w:t>7.1.1</w:t>
      </w:r>
      <w:r w:rsidRPr="00F257E0">
        <w:rPr>
          <w:rFonts w:ascii="Times New Roman" w:eastAsia="Times New Roman" w:hAnsi="Times New Roman" w:cs="Verdana"/>
          <w:lang w:eastAsia="zh-CN"/>
        </w:rPr>
        <w:t xml:space="preserve"> Осуществлять надзор за ходом и качеством проведения работ как лично, так и через своего уполномоченного представителя, приостанавливать работы при обнаружении отклонений от договорных условий с обязательным немедленным извещением об этом </w:t>
      </w:r>
      <w:r w:rsidR="00821B18">
        <w:rPr>
          <w:rFonts w:ascii="Times New Roman" w:eastAsia="Times New Roman" w:hAnsi="Times New Roman" w:cs="Verdana"/>
          <w:lang w:eastAsia="zh-CN"/>
        </w:rPr>
        <w:t>Подрядчика</w:t>
      </w:r>
      <w:r w:rsidRPr="00F257E0">
        <w:rPr>
          <w:rFonts w:ascii="Times New Roman" w:eastAsia="Times New Roman" w:hAnsi="Times New Roman" w:cs="Verdana"/>
          <w:lang w:eastAsia="zh-CN"/>
        </w:rPr>
        <w:t xml:space="preserve">. В случае необоснованности, согласно условий договора, приостановления работ Заказчиком, </w:t>
      </w:r>
      <w:r w:rsidR="00821B18">
        <w:rPr>
          <w:rFonts w:ascii="Times New Roman" w:eastAsia="Times New Roman" w:hAnsi="Times New Roman" w:cs="Verdana"/>
          <w:lang w:eastAsia="zh-CN"/>
        </w:rPr>
        <w:t>Подрядчик</w:t>
      </w:r>
      <w:r w:rsidRPr="00F257E0">
        <w:rPr>
          <w:rFonts w:ascii="Times New Roman" w:eastAsia="Times New Roman" w:hAnsi="Times New Roman" w:cs="Verdana"/>
          <w:lang w:eastAsia="zh-CN"/>
        </w:rPr>
        <w:t xml:space="preserve"> </w:t>
      </w:r>
      <w:r w:rsidRPr="00F257E0">
        <w:rPr>
          <w:rFonts w:ascii="Times New Roman" w:eastAsia="Times New Roman" w:hAnsi="Times New Roman" w:cs="Verdana"/>
          <w:lang w:eastAsia="zh-CN"/>
        </w:rPr>
        <w:lastRenderedPageBreak/>
        <w:t>вправе пролонгировать в одностороннем порядке срок договора и потребовать возмещение ущерба в результате вынужденного простоя.</w:t>
      </w:r>
    </w:p>
    <w:p w14:paraId="3B8D7020" w14:textId="45503745" w:rsidR="00F257E0" w:rsidRPr="00F257E0" w:rsidRDefault="00F257E0" w:rsidP="00F257E0">
      <w:pPr>
        <w:spacing w:before="100" w:after="100"/>
        <w:jc w:val="both"/>
        <w:rPr>
          <w:rFonts w:ascii="Verdana" w:eastAsia="Times New Roman" w:hAnsi="Verdana" w:cs="Verdana"/>
          <w:sz w:val="20"/>
          <w:szCs w:val="20"/>
          <w:lang w:eastAsia="zh-CN"/>
        </w:rPr>
      </w:pPr>
      <w:r w:rsidRPr="00F257E0">
        <w:rPr>
          <w:rFonts w:ascii="Times New Roman" w:eastAsia="Times New Roman" w:hAnsi="Times New Roman" w:cs="Verdana"/>
          <w:b/>
          <w:bCs/>
          <w:lang w:eastAsia="zh-CN"/>
        </w:rPr>
        <w:t>7.1.2.</w:t>
      </w:r>
      <w:r w:rsidRPr="00F257E0">
        <w:rPr>
          <w:rFonts w:ascii="Times New Roman" w:eastAsia="Times New Roman" w:hAnsi="Times New Roman" w:cs="Verdana"/>
          <w:lang w:eastAsia="zh-CN"/>
        </w:rPr>
        <w:t xml:space="preserve"> Принимать в процессе производства работ выполненные ответственные конструкции и скрытые работы, оговоренные заранее с прорабом </w:t>
      </w:r>
      <w:r w:rsidR="00821B18">
        <w:rPr>
          <w:rFonts w:ascii="Times New Roman" w:eastAsia="Times New Roman" w:hAnsi="Times New Roman" w:cs="Verdana"/>
          <w:lang w:eastAsia="zh-CN"/>
        </w:rPr>
        <w:t>Подрядчика</w:t>
      </w:r>
      <w:r w:rsidRPr="00F257E0">
        <w:rPr>
          <w:rFonts w:ascii="Times New Roman" w:eastAsia="Times New Roman" w:hAnsi="Times New Roman" w:cs="Verdana"/>
          <w:lang w:eastAsia="zh-CN"/>
        </w:rPr>
        <w:t>.</w:t>
      </w:r>
    </w:p>
    <w:p w14:paraId="3C13502F" w14:textId="5E05160A" w:rsidR="00F257E0" w:rsidRPr="00F257E0" w:rsidRDefault="00F257E0" w:rsidP="00F257E0">
      <w:pPr>
        <w:spacing w:before="100" w:after="100"/>
        <w:jc w:val="both"/>
        <w:rPr>
          <w:rFonts w:ascii="Verdana" w:eastAsia="Times New Roman" w:hAnsi="Verdana" w:cs="Verdana"/>
          <w:sz w:val="20"/>
          <w:szCs w:val="20"/>
          <w:lang w:eastAsia="zh-CN"/>
        </w:rPr>
      </w:pPr>
      <w:r w:rsidRPr="00F257E0">
        <w:rPr>
          <w:rFonts w:ascii="Times New Roman" w:eastAsia="Times New Roman" w:hAnsi="Times New Roman" w:cs="Verdana"/>
          <w:b/>
          <w:bCs/>
          <w:lang w:eastAsia="zh-CN"/>
        </w:rPr>
        <w:t>7.1.3.</w:t>
      </w:r>
      <w:r w:rsidRPr="00F257E0">
        <w:rPr>
          <w:rFonts w:ascii="Times New Roman" w:eastAsia="Times New Roman" w:hAnsi="Times New Roman" w:cs="Verdana"/>
          <w:lang w:eastAsia="zh-CN"/>
        </w:rPr>
        <w:t xml:space="preserve"> Привлекать для производства строительных или инженерных работ на объекте, только по согласованию с </w:t>
      </w:r>
      <w:r w:rsidR="00821B18">
        <w:rPr>
          <w:rFonts w:ascii="Times New Roman" w:eastAsia="Times New Roman" w:hAnsi="Times New Roman" w:cs="Verdana"/>
          <w:lang w:eastAsia="zh-CN"/>
        </w:rPr>
        <w:t>Подрядчиком</w:t>
      </w:r>
      <w:r w:rsidRPr="00F257E0">
        <w:rPr>
          <w:rFonts w:ascii="Times New Roman" w:eastAsia="Times New Roman" w:hAnsi="Times New Roman" w:cs="Verdana"/>
          <w:lang w:eastAsia="zh-CN"/>
        </w:rPr>
        <w:t xml:space="preserve">, другие подрядные организации или частные лица. </w:t>
      </w:r>
    </w:p>
    <w:p w14:paraId="4BF7E10F" w14:textId="77777777" w:rsidR="00F257E0" w:rsidRPr="00F257E0" w:rsidRDefault="00F257E0" w:rsidP="00F257E0">
      <w:pPr>
        <w:spacing w:before="100" w:after="100"/>
        <w:jc w:val="both"/>
        <w:rPr>
          <w:rFonts w:ascii="Verdana" w:eastAsia="Times New Roman" w:hAnsi="Verdana" w:cs="Verdana"/>
          <w:sz w:val="20"/>
          <w:szCs w:val="20"/>
          <w:lang w:eastAsia="zh-CN"/>
        </w:rPr>
      </w:pPr>
      <w:r w:rsidRPr="00F257E0">
        <w:rPr>
          <w:rFonts w:ascii="Times New Roman" w:eastAsia="Times New Roman" w:hAnsi="Times New Roman" w:cs="Verdana"/>
          <w:b/>
          <w:bCs/>
          <w:lang w:eastAsia="zh-CN"/>
        </w:rPr>
        <w:t>7.2 Заказчик обязан:</w:t>
      </w:r>
    </w:p>
    <w:p w14:paraId="7F81C8F3" w14:textId="1F1D79C6" w:rsidR="00F257E0" w:rsidRPr="00F257E0" w:rsidRDefault="00F257E0" w:rsidP="00821B18">
      <w:pPr>
        <w:spacing w:before="100" w:after="100"/>
        <w:rPr>
          <w:rFonts w:ascii="Verdana" w:eastAsia="Times New Roman" w:hAnsi="Verdana" w:cs="Verdana"/>
          <w:sz w:val="20"/>
          <w:szCs w:val="20"/>
          <w:lang w:eastAsia="zh-CN"/>
        </w:rPr>
      </w:pPr>
      <w:r w:rsidRPr="00F257E0">
        <w:rPr>
          <w:rFonts w:ascii="Times New Roman" w:eastAsia="Times New Roman" w:hAnsi="Times New Roman" w:cs="Verdana"/>
          <w:b/>
          <w:bCs/>
          <w:lang w:eastAsia="zh-CN"/>
        </w:rPr>
        <w:t>7.2.1.</w:t>
      </w:r>
      <w:r w:rsidRPr="00F257E0">
        <w:rPr>
          <w:rFonts w:ascii="Times New Roman" w:eastAsia="Times New Roman" w:hAnsi="Times New Roman" w:cs="Verdana"/>
          <w:lang w:eastAsia="zh-CN"/>
        </w:rPr>
        <w:t xml:space="preserve"> Своевременно производить приемку и выплаты денежных средств по настоящему договору. В случае непринятия работ Заказчиком (не подписания акта сдачи-приемки), он обязан в 3-й дневный срок в письменном виде предоставить </w:t>
      </w:r>
      <w:r w:rsidR="00821B18">
        <w:rPr>
          <w:rFonts w:ascii="Times New Roman" w:eastAsia="Times New Roman" w:hAnsi="Times New Roman" w:cs="Verdana"/>
          <w:lang w:eastAsia="zh-CN"/>
        </w:rPr>
        <w:t>Подрядчику</w:t>
      </w:r>
      <w:r w:rsidRPr="00F257E0">
        <w:rPr>
          <w:rFonts w:ascii="Times New Roman" w:eastAsia="Times New Roman" w:hAnsi="Times New Roman" w:cs="Verdana"/>
          <w:lang w:eastAsia="zh-CN"/>
        </w:rPr>
        <w:t xml:space="preserve"> причины отказа от приемки работ с перечислением претензий. В противном случае работы считаются выполненными, принимаются в полном объеме и подлежат оплате. </w:t>
      </w:r>
    </w:p>
    <w:p w14:paraId="3106FD93" w14:textId="5371C466" w:rsidR="00F257E0" w:rsidRPr="00F257E0" w:rsidRDefault="00F257E0" w:rsidP="00821B18">
      <w:pPr>
        <w:spacing w:before="100" w:after="100"/>
        <w:rPr>
          <w:rFonts w:ascii="Verdana" w:eastAsia="Times New Roman" w:hAnsi="Verdana" w:cs="Verdana"/>
          <w:sz w:val="20"/>
          <w:szCs w:val="20"/>
          <w:lang w:eastAsia="zh-CN"/>
        </w:rPr>
      </w:pPr>
      <w:r w:rsidRPr="00F257E0">
        <w:rPr>
          <w:rFonts w:ascii="Times New Roman" w:eastAsia="Times New Roman" w:hAnsi="Times New Roman" w:cs="Verdana"/>
          <w:b/>
          <w:bCs/>
          <w:lang w:eastAsia="zh-CN"/>
        </w:rPr>
        <w:t>7.2.2.</w:t>
      </w:r>
      <w:r w:rsidRPr="00F257E0">
        <w:rPr>
          <w:rFonts w:ascii="Times New Roman" w:eastAsia="Times New Roman" w:hAnsi="Times New Roman" w:cs="Verdana"/>
          <w:lang w:eastAsia="zh-CN"/>
        </w:rPr>
        <w:t xml:space="preserve"> Информировать </w:t>
      </w:r>
      <w:r w:rsidR="00821B18">
        <w:rPr>
          <w:rFonts w:ascii="Times New Roman" w:eastAsia="Times New Roman" w:hAnsi="Times New Roman" w:cs="Verdana"/>
          <w:lang w:eastAsia="zh-CN"/>
        </w:rPr>
        <w:t>Подрядчика</w:t>
      </w:r>
      <w:r w:rsidRPr="00F257E0">
        <w:rPr>
          <w:rFonts w:ascii="Times New Roman" w:eastAsia="Times New Roman" w:hAnsi="Times New Roman" w:cs="Verdana"/>
          <w:lang w:eastAsia="zh-CN"/>
        </w:rPr>
        <w:t xml:space="preserve"> в письменном виде об обнаруженных им отклонениях от условий Договора при производстве работ, ухудшающих качество, или иных недостатках. </w:t>
      </w:r>
    </w:p>
    <w:p w14:paraId="743ACE6F" w14:textId="4E8865BB" w:rsidR="00F257E0" w:rsidRPr="00F257E0" w:rsidRDefault="00F257E0" w:rsidP="00821B18">
      <w:pPr>
        <w:spacing w:before="100" w:after="100"/>
        <w:rPr>
          <w:rFonts w:ascii="Verdana" w:eastAsia="Times New Roman" w:hAnsi="Verdana" w:cs="Verdana"/>
          <w:sz w:val="20"/>
          <w:szCs w:val="20"/>
          <w:lang w:eastAsia="zh-CN"/>
        </w:rPr>
      </w:pPr>
      <w:r w:rsidRPr="00F257E0">
        <w:rPr>
          <w:rFonts w:ascii="Times New Roman" w:eastAsia="Times New Roman" w:hAnsi="Times New Roman" w:cs="Verdana"/>
          <w:b/>
          <w:bCs/>
          <w:lang w:eastAsia="zh-CN"/>
        </w:rPr>
        <w:t>7.2.3.</w:t>
      </w:r>
      <w:r w:rsidRPr="00F257E0">
        <w:rPr>
          <w:rFonts w:ascii="Times New Roman" w:eastAsia="Times New Roman" w:hAnsi="Times New Roman" w:cs="Verdana"/>
          <w:lang w:eastAsia="zh-CN"/>
        </w:rPr>
        <w:t xml:space="preserve"> Своевременно производить приемку скрытых работ, оговоренных заранее. В случае неявки в оговоренный срок вскрытие скрытых работ осуществляется за счет Заказчика. Заказчик</w:t>
      </w:r>
      <w:r w:rsidRPr="00F257E0">
        <w:rPr>
          <w:rFonts w:ascii="Times New Roman" w:eastAsia="Times New Roman" w:hAnsi="Times New Roman" w:cs="Verdana"/>
          <w:b/>
          <w:lang w:eastAsia="zh-CN"/>
        </w:rPr>
        <w:t xml:space="preserve"> </w:t>
      </w:r>
      <w:r w:rsidRPr="00F257E0">
        <w:rPr>
          <w:rFonts w:ascii="Times New Roman" w:eastAsia="Times New Roman" w:hAnsi="Times New Roman" w:cs="Verdana"/>
          <w:lang w:eastAsia="zh-CN"/>
        </w:rPr>
        <w:t>обязан подготовить подъездные пути к месту строительство, а также убрать со строительной площадки кусты, деревья, цветы и другие декоративные растения, которые могут быть повреждены в ходе строительных работ.</w:t>
      </w:r>
    </w:p>
    <w:p w14:paraId="0F0E76F5" w14:textId="6F821FB0" w:rsidR="00F257E0" w:rsidRPr="00F257E0" w:rsidRDefault="00F257E0" w:rsidP="00821B18">
      <w:pPr>
        <w:spacing w:before="100" w:after="100"/>
        <w:rPr>
          <w:rFonts w:ascii="Verdana" w:eastAsia="Times New Roman" w:hAnsi="Verdana" w:cs="Verdana"/>
          <w:sz w:val="20"/>
          <w:szCs w:val="20"/>
          <w:lang w:eastAsia="zh-CN"/>
        </w:rPr>
      </w:pPr>
      <w:r w:rsidRPr="00F257E0">
        <w:rPr>
          <w:rFonts w:ascii="Times New Roman" w:eastAsia="Times New Roman" w:hAnsi="Times New Roman" w:cs="Verdana"/>
          <w:b/>
          <w:bCs/>
          <w:lang w:eastAsia="zh-CN"/>
        </w:rPr>
        <w:t xml:space="preserve">7.3.      </w:t>
      </w:r>
      <w:r w:rsidR="00821B18">
        <w:rPr>
          <w:rFonts w:ascii="Times New Roman" w:eastAsia="Times New Roman" w:hAnsi="Times New Roman" w:cs="Verdana"/>
          <w:b/>
          <w:bCs/>
          <w:lang w:eastAsia="zh-CN"/>
        </w:rPr>
        <w:t>Подрядчик</w:t>
      </w:r>
      <w:r w:rsidRPr="00F257E0">
        <w:rPr>
          <w:rFonts w:ascii="Times New Roman" w:eastAsia="Times New Roman" w:hAnsi="Times New Roman" w:cs="Verdana"/>
          <w:b/>
          <w:bCs/>
          <w:lang w:eastAsia="zh-CN"/>
        </w:rPr>
        <w:t xml:space="preserve"> обязан:</w:t>
      </w:r>
    </w:p>
    <w:p w14:paraId="38F64795" w14:textId="77777777" w:rsidR="00F257E0" w:rsidRPr="00F257E0" w:rsidRDefault="00F257E0" w:rsidP="00821B18">
      <w:pPr>
        <w:spacing w:before="100" w:after="100"/>
        <w:rPr>
          <w:rFonts w:ascii="Verdana" w:eastAsia="Times New Roman" w:hAnsi="Verdana" w:cs="Verdana"/>
          <w:sz w:val="20"/>
          <w:szCs w:val="20"/>
          <w:lang w:eastAsia="zh-CN"/>
        </w:rPr>
      </w:pPr>
      <w:r w:rsidRPr="00F257E0">
        <w:rPr>
          <w:rFonts w:ascii="Times New Roman" w:eastAsia="Times New Roman" w:hAnsi="Times New Roman" w:cs="Verdana"/>
          <w:b/>
          <w:bCs/>
          <w:lang w:eastAsia="zh-CN"/>
        </w:rPr>
        <w:t>7.3.1.</w:t>
      </w:r>
      <w:r w:rsidRPr="00F257E0">
        <w:rPr>
          <w:rFonts w:ascii="Times New Roman" w:eastAsia="Times New Roman" w:hAnsi="Times New Roman" w:cs="Verdana"/>
          <w:lang w:eastAsia="zh-CN"/>
        </w:rPr>
        <w:t xml:space="preserve"> Информировать Заказчика о времени приемки работ по этапам, осуществлять совместную сдачу-приемку работ через прораба, устранять недостатки и дефекты, выявленные при приемке работ.</w:t>
      </w:r>
    </w:p>
    <w:p w14:paraId="5B24E9E8" w14:textId="77777777" w:rsidR="00F257E0" w:rsidRPr="00F257E0" w:rsidRDefault="00F257E0" w:rsidP="00821B18">
      <w:pPr>
        <w:spacing w:before="100" w:after="100"/>
        <w:rPr>
          <w:rFonts w:ascii="Verdana" w:eastAsia="Times New Roman" w:hAnsi="Verdana" w:cs="Verdana"/>
          <w:sz w:val="20"/>
          <w:szCs w:val="20"/>
          <w:lang w:eastAsia="zh-CN"/>
        </w:rPr>
      </w:pPr>
      <w:r w:rsidRPr="00F257E0">
        <w:rPr>
          <w:rFonts w:ascii="Times New Roman" w:eastAsia="Times New Roman" w:hAnsi="Times New Roman" w:cs="Verdana"/>
          <w:b/>
          <w:bCs/>
          <w:lang w:eastAsia="zh-CN"/>
        </w:rPr>
        <w:t>7.3.2.</w:t>
      </w:r>
      <w:r w:rsidRPr="00F257E0">
        <w:rPr>
          <w:rFonts w:ascii="Times New Roman" w:eastAsia="Times New Roman" w:hAnsi="Times New Roman" w:cs="Verdana"/>
          <w:lang w:eastAsia="zh-CN"/>
        </w:rPr>
        <w:t xml:space="preserve"> Выполнить все оговоренные по Договору работы в объеме и сроки, предусмотренные настоящим Договором и приложениями к нему.</w:t>
      </w:r>
    </w:p>
    <w:p w14:paraId="322E4DC3" w14:textId="71B68C69" w:rsidR="00F257E0" w:rsidRPr="00F257E0" w:rsidRDefault="00F257E0" w:rsidP="00821B18">
      <w:pPr>
        <w:spacing w:before="100" w:after="100"/>
        <w:rPr>
          <w:rFonts w:ascii="Verdana" w:eastAsia="Times New Roman" w:hAnsi="Verdana" w:cs="Verdana"/>
          <w:sz w:val="20"/>
          <w:szCs w:val="20"/>
          <w:lang w:eastAsia="zh-CN"/>
        </w:rPr>
      </w:pPr>
      <w:r w:rsidRPr="00F257E0">
        <w:rPr>
          <w:rFonts w:ascii="Times New Roman" w:eastAsia="Times New Roman" w:hAnsi="Times New Roman" w:cs="Verdana"/>
          <w:b/>
          <w:bCs/>
          <w:lang w:eastAsia="zh-CN"/>
        </w:rPr>
        <w:t xml:space="preserve">7.4.      </w:t>
      </w:r>
      <w:r w:rsidR="00821B18">
        <w:rPr>
          <w:rFonts w:ascii="Times New Roman" w:eastAsia="Times New Roman" w:hAnsi="Times New Roman" w:cs="Verdana"/>
          <w:b/>
          <w:bCs/>
          <w:lang w:eastAsia="zh-CN"/>
        </w:rPr>
        <w:t>Подрядчик</w:t>
      </w:r>
      <w:r w:rsidRPr="00F257E0">
        <w:rPr>
          <w:rFonts w:ascii="Times New Roman" w:eastAsia="Times New Roman" w:hAnsi="Times New Roman" w:cs="Verdana"/>
          <w:b/>
          <w:bCs/>
          <w:lang w:eastAsia="zh-CN"/>
        </w:rPr>
        <w:t xml:space="preserve"> имеет право:</w:t>
      </w:r>
    </w:p>
    <w:p w14:paraId="3569FB92" w14:textId="77777777" w:rsidR="00F257E0" w:rsidRPr="00F257E0" w:rsidRDefault="00F257E0" w:rsidP="00821B18">
      <w:pPr>
        <w:spacing w:before="100" w:after="100"/>
        <w:rPr>
          <w:rFonts w:ascii="Verdana" w:eastAsia="Times New Roman" w:hAnsi="Verdana" w:cs="Verdana"/>
          <w:sz w:val="20"/>
          <w:szCs w:val="20"/>
          <w:lang w:eastAsia="zh-CN"/>
        </w:rPr>
      </w:pPr>
      <w:r w:rsidRPr="00F257E0">
        <w:rPr>
          <w:rFonts w:ascii="Times New Roman" w:eastAsia="Times New Roman" w:hAnsi="Times New Roman" w:cs="Verdana"/>
          <w:b/>
          <w:bCs/>
          <w:lang w:eastAsia="zh-CN"/>
        </w:rPr>
        <w:t>7.4.1.</w:t>
      </w:r>
      <w:r w:rsidRPr="00F257E0">
        <w:rPr>
          <w:rFonts w:ascii="Times New Roman" w:eastAsia="Times New Roman" w:hAnsi="Times New Roman" w:cs="Verdana"/>
          <w:lang w:eastAsia="zh-CN"/>
        </w:rPr>
        <w:t xml:space="preserve"> Заменять используемые в строительстве материалы на аналогичные по свойствам и качеству (по согласованию с Заказчиком).</w:t>
      </w:r>
    </w:p>
    <w:p w14:paraId="3DE4DFB0" w14:textId="77777777" w:rsidR="00F257E0" w:rsidRPr="00F257E0" w:rsidRDefault="00F257E0" w:rsidP="00821B18">
      <w:pPr>
        <w:spacing w:before="100" w:after="100"/>
        <w:rPr>
          <w:rFonts w:ascii="Verdana" w:eastAsia="Times New Roman" w:hAnsi="Verdana" w:cs="Verdana"/>
          <w:sz w:val="20"/>
          <w:szCs w:val="20"/>
          <w:lang w:eastAsia="zh-CN"/>
        </w:rPr>
      </w:pPr>
      <w:r w:rsidRPr="00F257E0">
        <w:rPr>
          <w:rFonts w:ascii="Times New Roman" w:eastAsia="Times New Roman" w:hAnsi="Times New Roman" w:cs="Verdana"/>
          <w:b/>
          <w:bCs/>
          <w:lang w:eastAsia="zh-CN"/>
        </w:rPr>
        <w:t>7.4.2.</w:t>
      </w:r>
      <w:r w:rsidRPr="00F257E0">
        <w:rPr>
          <w:rFonts w:ascii="Times New Roman" w:eastAsia="Times New Roman" w:hAnsi="Times New Roman" w:cs="Verdana"/>
          <w:lang w:eastAsia="zh-CN"/>
        </w:rPr>
        <w:t xml:space="preserve"> Требовать от Заказчика его присутствия при выборе материалов, если таковые материалы оговорены в настоящем Договоре.</w:t>
      </w:r>
    </w:p>
    <w:p w14:paraId="10664000" w14:textId="77777777" w:rsidR="00F257E0" w:rsidRPr="00F257E0" w:rsidRDefault="00F257E0" w:rsidP="00F257E0">
      <w:pPr>
        <w:spacing w:before="100" w:after="100"/>
        <w:jc w:val="both"/>
        <w:rPr>
          <w:rFonts w:ascii="Times New Roman" w:eastAsia="Times New Roman" w:hAnsi="Times New Roman" w:cs="Verdana"/>
          <w:lang w:eastAsia="zh-CN"/>
        </w:rPr>
      </w:pPr>
      <w:r w:rsidRPr="00F257E0">
        <w:rPr>
          <w:rFonts w:ascii="Times New Roman" w:eastAsia="Times New Roman" w:hAnsi="Times New Roman" w:cs="Verdana"/>
          <w:b/>
          <w:bCs/>
          <w:lang w:eastAsia="zh-CN"/>
        </w:rPr>
        <w:t>7.4.3.</w:t>
      </w:r>
      <w:r w:rsidRPr="00F257E0">
        <w:rPr>
          <w:rFonts w:ascii="Times New Roman" w:eastAsia="Times New Roman" w:hAnsi="Times New Roman" w:cs="Verdana"/>
          <w:lang w:eastAsia="zh-CN"/>
        </w:rPr>
        <w:t xml:space="preserve"> Привлекать к производству работ субподрядные организации. </w:t>
      </w:r>
    </w:p>
    <w:p w14:paraId="3DB20A67" w14:textId="77777777" w:rsidR="00F257E0" w:rsidRPr="00F257E0" w:rsidRDefault="00F257E0" w:rsidP="00F257E0">
      <w:pPr>
        <w:spacing w:before="100" w:after="100"/>
        <w:jc w:val="both"/>
        <w:rPr>
          <w:rFonts w:ascii="Verdana" w:eastAsia="Times New Roman" w:hAnsi="Verdana" w:cs="Verdana"/>
          <w:sz w:val="20"/>
          <w:szCs w:val="20"/>
          <w:lang w:eastAsia="zh-CN"/>
        </w:rPr>
      </w:pPr>
    </w:p>
    <w:p w14:paraId="7245F96A" w14:textId="77777777" w:rsidR="00F257E0" w:rsidRPr="00F257E0" w:rsidRDefault="00F257E0" w:rsidP="00F257E0">
      <w:pPr>
        <w:spacing w:before="100" w:after="100"/>
        <w:jc w:val="center"/>
        <w:rPr>
          <w:rFonts w:ascii="Verdana" w:eastAsia="Times New Roman" w:hAnsi="Verdana" w:cs="Verdana"/>
          <w:sz w:val="20"/>
          <w:szCs w:val="20"/>
          <w:lang w:eastAsia="zh-CN"/>
        </w:rPr>
      </w:pPr>
      <w:r w:rsidRPr="00F257E0">
        <w:rPr>
          <w:rFonts w:ascii="Times New Roman" w:eastAsia="Times New Roman" w:hAnsi="Times New Roman" w:cs="Verdana"/>
          <w:b/>
          <w:bCs/>
          <w:lang w:eastAsia="zh-CN"/>
        </w:rPr>
        <w:t>8. ТЕХНИЧЕСКИЕ УСЛОВИЯ ПРОВЕДЕНИЯ СТРОИТЕЛЬНЫХ РАБОТ.</w:t>
      </w:r>
    </w:p>
    <w:p w14:paraId="017E5C36" w14:textId="4F1C3CFF" w:rsidR="00F257E0" w:rsidRPr="00F257E0" w:rsidRDefault="00F257E0" w:rsidP="00F257E0">
      <w:pPr>
        <w:spacing w:before="100" w:after="100"/>
        <w:jc w:val="both"/>
        <w:rPr>
          <w:rFonts w:ascii="Verdana" w:eastAsia="Times New Roman" w:hAnsi="Verdana" w:cs="Verdana"/>
          <w:sz w:val="20"/>
          <w:szCs w:val="20"/>
          <w:lang w:eastAsia="zh-CN"/>
        </w:rPr>
      </w:pPr>
      <w:r w:rsidRPr="00F257E0">
        <w:rPr>
          <w:rFonts w:ascii="Times New Roman" w:eastAsia="Times New Roman" w:hAnsi="Times New Roman" w:cs="Verdana"/>
          <w:b/>
          <w:bCs/>
          <w:lang w:eastAsia="zh-CN"/>
        </w:rPr>
        <w:t xml:space="preserve">Работа выполняется согласно прилагаемым чертежам по существующей технологии </w:t>
      </w:r>
      <w:r w:rsidR="00821B18">
        <w:rPr>
          <w:rFonts w:ascii="Times New Roman" w:eastAsia="Times New Roman" w:hAnsi="Times New Roman" w:cs="Verdana"/>
          <w:b/>
          <w:bCs/>
          <w:lang w:eastAsia="zh-CN"/>
        </w:rPr>
        <w:t>Подрядчика</w:t>
      </w:r>
      <w:r w:rsidRPr="00F257E0">
        <w:rPr>
          <w:rFonts w:ascii="Times New Roman" w:eastAsia="Times New Roman" w:hAnsi="Times New Roman" w:cs="Verdana"/>
          <w:b/>
          <w:bCs/>
          <w:lang w:eastAsia="zh-CN"/>
        </w:rPr>
        <w:t>.</w:t>
      </w:r>
    </w:p>
    <w:p w14:paraId="67A42B1A" w14:textId="77777777" w:rsidR="00F257E0" w:rsidRPr="00F257E0" w:rsidRDefault="00F257E0" w:rsidP="00F257E0">
      <w:pPr>
        <w:spacing w:before="100" w:after="100"/>
        <w:jc w:val="both"/>
        <w:rPr>
          <w:rFonts w:ascii="Verdana" w:eastAsia="Times New Roman" w:hAnsi="Verdana" w:cs="Verdana"/>
          <w:sz w:val="20"/>
          <w:szCs w:val="20"/>
          <w:lang w:eastAsia="zh-CN"/>
        </w:rPr>
      </w:pPr>
      <w:r w:rsidRPr="00F257E0">
        <w:rPr>
          <w:rFonts w:ascii="Times New Roman" w:eastAsia="Times New Roman" w:hAnsi="Times New Roman" w:cs="Verdana"/>
          <w:b/>
          <w:bCs/>
          <w:lang w:eastAsia="zh-CN"/>
        </w:rPr>
        <w:t>8.1.</w:t>
      </w:r>
      <w:r w:rsidRPr="00F257E0">
        <w:rPr>
          <w:rFonts w:ascii="Times New Roman" w:eastAsia="Times New Roman" w:hAnsi="Times New Roman" w:cs="Verdana"/>
          <w:lang w:eastAsia="zh-CN"/>
        </w:rPr>
        <w:t xml:space="preserve"> </w:t>
      </w:r>
      <w:r w:rsidRPr="00F257E0">
        <w:rPr>
          <w:rFonts w:ascii="Times New Roman" w:eastAsia="Times New Roman" w:hAnsi="Times New Roman" w:cs="Verdana"/>
          <w:b/>
          <w:bCs/>
          <w:lang w:eastAsia="zh-CN"/>
        </w:rPr>
        <w:t>Материал капитальных стен, фронтонов и внутренних перегородок:</w:t>
      </w:r>
      <w:r w:rsidRPr="00F257E0">
        <w:rPr>
          <w:rFonts w:ascii="Times New Roman" w:eastAsia="Times New Roman" w:hAnsi="Times New Roman" w:cs="Verdana"/>
          <w:lang w:eastAsia="zh-CN"/>
        </w:rPr>
        <w:t xml:space="preserve"> </w:t>
      </w:r>
    </w:p>
    <w:p w14:paraId="20167A16" w14:textId="77777777" w:rsidR="00F257E0" w:rsidRPr="00F257E0" w:rsidRDefault="00F257E0" w:rsidP="00F257E0">
      <w:pPr>
        <w:spacing w:before="100" w:after="100"/>
        <w:rPr>
          <w:rFonts w:ascii="Verdana" w:eastAsia="Times New Roman" w:hAnsi="Verdana" w:cs="Verdana"/>
          <w:sz w:val="20"/>
          <w:szCs w:val="20"/>
          <w:lang w:eastAsia="zh-CN"/>
        </w:rPr>
      </w:pPr>
      <w:r w:rsidRPr="00F257E0">
        <w:rPr>
          <w:rFonts w:ascii="Times New Roman" w:eastAsia="Times New Roman" w:hAnsi="Times New Roman" w:cs="Verdana"/>
          <w:lang w:eastAsia="zh-CN"/>
        </w:rPr>
        <w:t>____________________________________________________________________________________________________Бревенчатые фронтоны, а так же некоторые бревенчатые фрагменты сруба собираются на деревянных нагелях (шипах) диаметром 24 мм. В оконные и дверные проемы, в торец стен, врезается шпонка. Зазор между торцом стены и дверной (оконной) коробкой составляет 30 - 50 мм.</w:t>
      </w:r>
    </w:p>
    <w:p w14:paraId="195663AE" w14:textId="77777777" w:rsidR="00F257E0" w:rsidRPr="00F257E0" w:rsidRDefault="00F257E0" w:rsidP="00F257E0">
      <w:pPr>
        <w:jc w:val="both"/>
        <w:rPr>
          <w:rFonts w:ascii="Verdana" w:eastAsia="Times New Roman" w:hAnsi="Verdana" w:cs="Verdana"/>
          <w:sz w:val="20"/>
          <w:szCs w:val="20"/>
          <w:lang w:eastAsia="zh-CN"/>
        </w:rPr>
      </w:pPr>
      <w:r w:rsidRPr="00F257E0">
        <w:rPr>
          <w:rFonts w:ascii="Times New Roman" w:eastAsia="Times New Roman" w:hAnsi="Times New Roman" w:cs="Verdana"/>
          <w:lang w:eastAsia="zh-CN"/>
        </w:rPr>
        <w:t>Допуск на геометрические параметры бруса +/- 10 мм. ( по ширине и высоте) и 10мм по изгибу.</w:t>
      </w:r>
    </w:p>
    <w:p w14:paraId="223ABAD7" w14:textId="77777777" w:rsidR="00F257E0" w:rsidRPr="00F257E0" w:rsidRDefault="00F257E0" w:rsidP="00F257E0">
      <w:pPr>
        <w:jc w:val="both"/>
        <w:rPr>
          <w:rFonts w:ascii="Verdana" w:eastAsia="Times New Roman" w:hAnsi="Verdana" w:cs="Verdana"/>
          <w:sz w:val="20"/>
          <w:szCs w:val="20"/>
          <w:lang w:eastAsia="zh-CN"/>
        </w:rPr>
      </w:pPr>
      <w:r w:rsidRPr="00F257E0">
        <w:rPr>
          <w:rFonts w:ascii="Times New Roman" w:eastAsia="Times New Roman" w:hAnsi="Times New Roman" w:cs="Verdana"/>
          <w:lang w:eastAsia="zh-CN"/>
        </w:rPr>
        <w:t>Допуск на геометрические параметры оцилиндрованного бревна +/- 10 мм по диаметру.</w:t>
      </w:r>
    </w:p>
    <w:p w14:paraId="421E9F86" w14:textId="77777777" w:rsidR="00F257E0" w:rsidRPr="00F257E0" w:rsidRDefault="00F257E0" w:rsidP="00F257E0">
      <w:pPr>
        <w:rPr>
          <w:rFonts w:ascii="Verdana" w:eastAsia="Times New Roman" w:hAnsi="Verdana" w:cs="Verdana"/>
          <w:sz w:val="20"/>
          <w:szCs w:val="20"/>
          <w:lang w:eastAsia="zh-CN"/>
        </w:rPr>
      </w:pPr>
      <w:r w:rsidRPr="00F257E0">
        <w:rPr>
          <w:rFonts w:ascii="Times New Roman" w:eastAsia="Times New Roman" w:hAnsi="Times New Roman" w:cs="Verdana"/>
          <w:lang w:eastAsia="zh-CN"/>
        </w:rPr>
        <w:t>Допуск на геометрические параметры бревен сруба +/- 50 мм. по длине каждой стороны.</w:t>
      </w:r>
    </w:p>
    <w:p w14:paraId="2BDAB438" w14:textId="77777777" w:rsidR="00F257E0" w:rsidRPr="00F257E0" w:rsidRDefault="00F257E0" w:rsidP="00F257E0">
      <w:pPr>
        <w:jc w:val="both"/>
        <w:rPr>
          <w:rFonts w:ascii="Verdana" w:eastAsia="Times New Roman" w:hAnsi="Verdana" w:cs="Verdana"/>
          <w:sz w:val="20"/>
          <w:szCs w:val="20"/>
          <w:lang w:eastAsia="zh-CN"/>
        </w:rPr>
      </w:pPr>
      <w:r w:rsidRPr="00F257E0">
        <w:rPr>
          <w:rFonts w:ascii="Times New Roman" w:eastAsia="Times New Roman" w:hAnsi="Times New Roman" w:cs="Verdana"/>
          <w:lang w:eastAsia="zh-CN"/>
        </w:rPr>
        <w:t>Допуск на геометрические параметры строганого бревна по диаметру 10-15 мм на 1 м погонный (как разница между комлем и вершиной)</w:t>
      </w:r>
    </w:p>
    <w:p w14:paraId="00408856" w14:textId="77777777" w:rsidR="00F257E0" w:rsidRPr="00F257E0" w:rsidRDefault="00F257E0" w:rsidP="00F257E0">
      <w:pPr>
        <w:jc w:val="both"/>
        <w:rPr>
          <w:rFonts w:ascii="Verdana" w:eastAsia="Times New Roman" w:hAnsi="Verdana" w:cs="Verdana"/>
          <w:sz w:val="20"/>
          <w:szCs w:val="20"/>
          <w:lang w:eastAsia="zh-CN"/>
        </w:rPr>
      </w:pPr>
      <w:r w:rsidRPr="00F257E0">
        <w:rPr>
          <w:rFonts w:ascii="Times New Roman" w:eastAsia="Times New Roman" w:hAnsi="Times New Roman" w:cs="Verdana"/>
          <w:lang w:eastAsia="zh-CN"/>
        </w:rPr>
        <w:t>Отклонение брусовой (бревенчатой) стены от вертикали - не более 4см.</w:t>
      </w:r>
    </w:p>
    <w:p w14:paraId="46BB035D" w14:textId="19CE93F8" w:rsidR="00F257E0" w:rsidRPr="00F257E0" w:rsidRDefault="00F257E0" w:rsidP="00F257E0">
      <w:pPr>
        <w:rPr>
          <w:rFonts w:ascii="Verdana" w:eastAsia="Times New Roman" w:hAnsi="Verdana" w:cs="Verdana"/>
          <w:sz w:val="20"/>
          <w:szCs w:val="20"/>
          <w:lang w:eastAsia="zh-CN"/>
        </w:rPr>
      </w:pPr>
      <w:r w:rsidRPr="00F257E0">
        <w:rPr>
          <w:rFonts w:ascii="Times New Roman" w:eastAsia="Times New Roman" w:hAnsi="Times New Roman" w:cs="Verdana"/>
          <w:lang w:eastAsia="zh-CN"/>
        </w:rPr>
        <w:t xml:space="preserve">Диаметр бревен сруба, указанный в эскизных чертежах и спецификациях – средний, но он может быть больше или меньше, если это не вредит эстетическому облику строения,  на усмотрение </w:t>
      </w:r>
      <w:r w:rsidR="00821B18">
        <w:rPr>
          <w:rFonts w:ascii="Times New Roman" w:eastAsia="Times New Roman" w:hAnsi="Times New Roman" w:cs="Verdana"/>
          <w:lang w:eastAsia="zh-CN"/>
        </w:rPr>
        <w:t>Подрядчика.</w:t>
      </w:r>
    </w:p>
    <w:p w14:paraId="0F7CE281" w14:textId="77777777" w:rsidR="00F257E0" w:rsidRPr="00F257E0" w:rsidRDefault="00F257E0" w:rsidP="00F257E0">
      <w:pPr>
        <w:jc w:val="both"/>
        <w:rPr>
          <w:rFonts w:ascii="Verdana" w:eastAsia="Times New Roman" w:hAnsi="Verdana" w:cs="Verdana"/>
          <w:sz w:val="20"/>
          <w:szCs w:val="20"/>
          <w:lang w:eastAsia="zh-CN"/>
        </w:rPr>
      </w:pPr>
      <w:r w:rsidRPr="00F257E0">
        <w:rPr>
          <w:rFonts w:ascii="Times New Roman" w:eastAsia="Times New Roman" w:hAnsi="Times New Roman" w:cs="Verdana"/>
          <w:lang w:eastAsia="zh-CN"/>
        </w:rPr>
        <w:lastRenderedPageBreak/>
        <w:t>Ширина продольного паза должна быть в среднем 12см, но она может быть немного больше или меньше на усмотрение Исполнителя.</w:t>
      </w:r>
    </w:p>
    <w:p w14:paraId="450A16F3" w14:textId="77777777" w:rsidR="00F257E0" w:rsidRPr="00F257E0" w:rsidRDefault="00F257E0" w:rsidP="00F257E0">
      <w:pPr>
        <w:jc w:val="both"/>
        <w:rPr>
          <w:rFonts w:ascii="Times New Roman" w:eastAsia="Times New Roman" w:hAnsi="Times New Roman" w:cs="Verdana"/>
          <w:lang w:eastAsia="zh-CN"/>
        </w:rPr>
      </w:pPr>
    </w:p>
    <w:p w14:paraId="2F1F48F0" w14:textId="77777777" w:rsidR="00F257E0" w:rsidRPr="00F257E0" w:rsidRDefault="00F257E0" w:rsidP="00F257E0">
      <w:pPr>
        <w:rPr>
          <w:rFonts w:ascii="Verdana" w:eastAsia="Times New Roman" w:hAnsi="Verdana" w:cs="Verdana"/>
          <w:sz w:val="20"/>
          <w:szCs w:val="20"/>
          <w:lang w:eastAsia="zh-CN"/>
        </w:rPr>
      </w:pPr>
      <w:r w:rsidRPr="00F257E0">
        <w:rPr>
          <w:rFonts w:ascii="Times New Roman" w:eastAsia="Times New Roman" w:hAnsi="Times New Roman" w:cs="Verdana"/>
          <w:lang w:eastAsia="zh-CN"/>
        </w:rPr>
        <w:t>Брус (бревно ) - не шлифуются, в комплекте сруба балки, лаги, матицы, прогоны, подкатные бревна не строганные.</w:t>
      </w:r>
    </w:p>
    <w:p w14:paraId="5E3DDECD" w14:textId="77777777" w:rsidR="00F257E0" w:rsidRPr="00F257E0" w:rsidRDefault="00F257E0" w:rsidP="00F257E0">
      <w:pPr>
        <w:rPr>
          <w:rFonts w:ascii="Verdana" w:eastAsia="Times New Roman" w:hAnsi="Verdana" w:cs="Verdana"/>
          <w:sz w:val="20"/>
          <w:szCs w:val="20"/>
          <w:lang w:eastAsia="zh-CN"/>
        </w:rPr>
      </w:pPr>
      <w:r w:rsidRPr="00F257E0">
        <w:rPr>
          <w:rFonts w:ascii="Times New Roman" w:eastAsia="Times New Roman" w:hAnsi="Times New Roman" w:cs="Verdana"/>
          <w:lang w:eastAsia="zh-CN"/>
        </w:rPr>
        <w:t>Брус (бревно) изготовлено из хвойных пород древесины (ель и сосна), в брусе, бревне допускаются продольные несквозные трещины, в строганном и оцилиндрованном бревне допускаются шероховатости.</w:t>
      </w:r>
    </w:p>
    <w:p w14:paraId="0699407C" w14:textId="77777777" w:rsidR="00F257E0" w:rsidRPr="00F257E0" w:rsidRDefault="00F257E0" w:rsidP="00F257E0">
      <w:pPr>
        <w:spacing w:before="100" w:after="100"/>
        <w:rPr>
          <w:rFonts w:ascii="Verdana" w:eastAsia="Times New Roman" w:hAnsi="Verdana" w:cs="Verdana"/>
          <w:sz w:val="20"/>
          <w:szCs w:val="20"/>
          <w:lang w:eastAsia="zh-CN"/>
        </w:rPr>
      </w:pPr>
      <w:r w:rsidRPr="00F257E0">
        <w:rPr>
          <w:rFonts w:ascii="Times New Roman" w:eastAsia="Times New Roman" w:hAnsi="Times New Roman" w:cs="Verdana"/>
          <w:lang w:eastAsia="zh-CN"/>
        </w:rPr>
        <w:t>При установке нижнего венца сруба на фундамент допускается незначительный зазор между фундаментом и срубом. Допускается потемнение или изменение цвета древесины так как материал естественной влажности.</w:t>
      </w:r>
    </w:p>
    <w:p w14:paraId="404B78A3" w14:textId="67381B8D" w:rsidR="00F257E0" w:rsidRPr="00F257E0" w:rsidRDefault="00F257E0" w:rsidP="00F257E0">
      <w:pPr>
        <w:rPr>
          <w:rFonts w:ascii="Verdana" w:eastAsia="Times New Roman" w:hAnsi="Verdana" w:cs="Verdana"/>
          <w:sz w:val="20"/>
          <w:szCs w:val="20"/>
          <w:lang w:eastAsia="zh-CN"/>
        </w:rPr>
      </w:pPr>
      <w:r w:rsidRPr="00F257E0">
        <w:rPr>
          <w:rFonts w:ascii="Times New Roman" w:eastAsia="Times New Roman" w:hAnsi="Times New Roman" w:cs="Verdana"/>
          <w:b/>
          <w:bCs/>
          <w:lang w:eastAsia="zh-CN"/>
        </w:rPr>
        <w:t xml:space="preserve">При установке сруба пакля или мох </w:t>
      </w:r>
      <w:r w:rsidR="00821B18">
        <w:rPr>
          <w:rFonts w:ascii="Times New Roman" w:eastAsia="Times New Roman" w:hAnsi="Times New Roman" w:cs="Verdana"/>
          <w:b/>
          <w:bCs/>
          <w:lang w:eastAsia="zh-CN"/>
        </w:rPr>
        <w:t>Подрядчиком</w:t>
      </w:r>
      <w:r w:rsidRPr="00F257E0">
        <w:rPr>
          <w:rFonts w:ascii="Times New Roman" w:eastAsia="Times New Roman" w:hAnsi="Times New Roman" w:cs="Verdana"/>
          <w:b/>
          <w:bCs/>
          <w:lang w:eastAsia="zh-CN"/>
        </w:rPr>
        <w:t xml:space="preserve"> не подбивается, и не конопатится.</w:t>
      </w:r>
    </w:p>
    <w:p w14:paraId="2A5FE9C5" w14:textId="77777777" w:rsidR="00F257E0" w:rsidRPr="00F257E0" w:rsidRDefault="00F257E0" w:rsidP="00F257E0">
      <w:pPr>
        <w:spacing w:before="100" w:after="100"/>
        <w:rPr>
          <w:rFonts w:ascii="Verdana" w:eastAsia="Times New Roman" w:hAnsi="Verdana" w:cs="Verdana"/>
          <w:sz w:val="20"/>
          <w:szCs w:val="20"/>
          <w:lang w:eastAsia="zh-CN"/>
        </w:rPr>
      </w:pPr>
      <w:r w:rsidRPr="00F257E0">
        <w:rPr>
          <w:rFonts w:ascii="Times New Roman" w:eastAsia="Times New Roman" w:hAnsi="Times New Roman" w:cs="Verdana"/>
          <w:b/>
          <w:bCs/>
          <w:u w:val="single"/>
          <w:lang w:eastAsia="zh-CN"/>
        </w:rPr>
        <w:t>Примечание:</w:t>
      </w:r>
      <w:r w:rsidRPr="00F257E0">
        <w:rPr>
          <w:rFonts w:ascii="Times New Roman" w:eastAsia="Times New Roman" w:hAnsi="Times New Roman" w:cs="Verdana"/>
          <w:b/>
          <w:bCs/>
          <w:lang w:eastAsia="zh-CN"/>
        </w:rPr>
        <w:t xml:space="preserve"> </w:t>
      </w:r>
      <w:r w:rsidRPr="00F257E0">
        <w:rPr>
          <w:rFonts w:ascii="Times New Roman" w:eastAsia="Times New Roman" w:hAnsi="Times New Roman" w:cs="Verdana"/>
          <w:lang w:eastAsia="zh-CN"/>
        </w:rPr>
        <w:t xml:space="preserve">Через 0.3-1 год сруб необходимо проконопатить, т.к. вследствие усушки древесины и уплотнения теплоизоляционных материалов сруб за 0.3-1 год после возведения дает усадку. Усушка древесины, как правило, происходит неравномерно, вследствие чего в срубе могут образовываться щели между венцами. </w:t>
      </w:r>
    </w:p>
    <w:p w14:paraId="3C97FB44" w14:textId="77777777" w:rsidR="00F257E0" w:rsidRPr="00F257E0" w:rsidRDefault="00F257E0" w:rsidP="00F257E0">
      <w:pPr>
        <w:spacing w:before="100" w:after="100"/>
        <w:jc w:val="both"/>
        <w:rPr>
          <w:rFonts w:ascii="Verdana" w:eastAsia="Times New Roman" w:hAnsi="Verdana" w:cs="Verdana"/>
          <w:sz w:val="20"/>
          <w:szCs w:val="20"/>
          <w:lang w:eastAsia="zh-CN"/>
        </w:rPr>
      </w:pPr>
      <w:r w:rsidRPr="00F257E0">
        <w:rPr>
          <w:rFonts w:ascii="Times New Roman" w:eastAsia="Times New Roman" w:hAnsi="Times New Roman" w:cs="Verdana"/>
          <w:b/>
          <w:bCs/>
          <w:lang w:eastAsia="zh-CN"/>
        </w:rPr>
        <w:t xml:space="preserve">8.2. Рубка углов выполняется в "_______________ ". </w:t>
      </w:r>
    </w:p>
    <w:p w14:paraId="2D8F2B3B" w14:textId="77777777" w:rsidR="00F257E0" w:rsidRPr="00F257E0" w:rsidRDefault="00F257E0" w:rsidP="00F257E0">
      <w:pPr>
        <w:spacing w:before="100" w:after="100"/>
        <w:rPr>
          <w:rFonts w:ascii="Verdana" w:eastAsia="Times New Roman" w:hAnsi="Verdana" w:cs="Verdana"/>
          <w:sz w:val="20"/>
          <w:szCs w:val="20"/>
          <w:lang w:eastAsia="zh-CN"/>
        </w:rPr>
      </w:pPr>
      <w:r w:rsidRPr="00F257E0">
        <w:rPr>
          <w:rFonts w:ascii="Times New Roman" w:eastAsia="Times New Roman" w:hAnsi="Times New Roman" w:cs="Verdana"/>
          <w:b/>
          <w:bCs/>
          <w:lang w:eastAsia="zh-CN"/>
        </w:rPr>
        <w:t>8.3. Силовые конструкции:</w:t>
      </w:r>
      <w:r w:rsidRPr="00F257E0">
        <w:rPr>
          <w:rFonts w:ascii="Times New Roman" w:eastAsia="Times New Roman" w:hAnsi="Times New Roman" w:cs="Verdana"/>
          <w:lang w:eastAsia="zh-CN"/>
        </w:rPr>
        <w:t xml:space="preserve"> Лаги выполняются из бревна на 16-18мм. или из бруса 150х100мм с шагом 1000мм по осям. Стропила выполняются из доски 50х150-200 мм или из бруса 100х150 мм. с шагом 8000-1000 мм. по осям. Каркасы фронтонов и перегородок выполняются из доски 40х100 мм или 50</w:t>
      </w:r>
      <w:r w:rsidRPr="00F257E0">
        <w:rPr>
          <w:rFonts w:ascii="Times New Roman" w:eastAsia="Times New Roman" w:hAnsi="Times New Roman" w:cs="Verdana"/>
          <w:lang w:val="en-US" w:eastAsia="zh-CN"/>
        </w:rPr>
        <w:t>x</w:t>
      </w:r>
      <w:r w:rsidRPr="00F257E0">
        <w:rPr>
          <w:rFonts w:ascii="Times New Roman" w:eastAsia="Times New Roman" w:hAnsi="Times New Roman" w:cs="Verdana"/>
          <w:lang w:eastAsia="zh-CN"/>
        </w:rPr>
        <w:t>100 с шагом 1000 мм.</w:t>
      </w:r>
    </w:p>
    <w:p w14:paraId="687A53DE" w14:textId="77777777" w:rsidR="00F257E0" w:rsidRPr="00F257E0" w:rsidRDefault="00F257E0" w:rsidP="00F257E0">
      <w:pPr>
        <w:spacing w:before="100" w:after="100"/>
        <w:jc w:val="both"/>
        <w:rPr>
          <w:rFonts w:ascii="Verdana" w:eastAsia="Times New Roman" w:hAnsi="Verdana" w:cs="Verdana"/>
          <w:sz w:val="20"/>
          <w:szCs w:val="20"/>
          <w:lang w:eastAsia="zh-CN"/>
        </w:rPr>
      </w:pPr>
      <w:r w:rsidRPr="00F257E0">
        <w:rPr>
          <w:rFonts w:ascii="Times New Roman" w:eastAsia="Times New Roman" w:hAnsi="Times New Roman" w:cs="Verdana"/>
          <w:lang w:eastAsia="zh-CN"/>
        </w:rPr>
        <w:t>Строительный материал естественной влажности.</w:t>
      </w:r>
    </w:p>
    <w:p w14:paraId="37F058E5" w14:textId="77777777" w:rsidR="00F257E0" w:rsidRPr="00F257E0" w:rsidRDefault="00F257E0" w:rsidP="00F257E0">
      <w:pPr>
        <w:rPr>
          <w:rFonts w:ascii="Verdana" w:eastAsia="Times New Roman" w:hAnsi="Verdana" w:cs="Verdana"/>
          <w:sz w:val="20"/>
          <w:szCs w:val="20"/>
          <w:lang w:eastAsia="zh-CN"/>
        </w:rPr>
      </w:pPr>
      <w:r w:rsidRPr="00F257E0">
        <w:rPr>
          <w:rFonts w:ascii="Times New Roman" w:eastAsia="Times New Roman" w:hAnsi="Times New Roman" w:cs="Verdana"/>
          <w:lang w:eastAsia="zh-CN"/>
        </w:rPr>
        <w:t>Черновой пол выполняется из не обрезной или обрезной доски толщиной 16-20 мм. Черновой пол укладывается на черепные бруски, прибитые к лагам гвоздями или поверх балок. На черновой пол настилается один слой пергамина, на пергамин укладывается утеплитель 5-15мм(1-3слоя), затем опять пергамин.</w:t>
      </w:r>
    </w:p>
    <w:p w14:paraId="1A8F1C97" w14:textId="77777777" w:rsidR="00F257E0" w:rsidRPr="00F257E0" w:rsidRDefault="00F257E0" w:rsidP="00F257E0">
      <w:pPr>
        <w:spacing w:before="100" w:after="100"/>
        <w:rPr>
          <w:rFonts w:ascii="Verdana" w:eastAsia="Times New Roman" w:hAnsi="Verdana" w:cs="Verdana"/>
          <w:sz w:val="20"/>
          <w:szCs w:val="20"/>
          <w:lang w:eastAsia="zh-CN"/>
        </w:rPr>
      </w:pPr>
      <w:r w:rsidRPr="00F257E0">
        <w:rPr>
          <w:rFonts w:ascii="Times New Roman" w:eastAsia="Times New Roman" w:hAnsi="Times New Roman" w:cs="Verdana"/>
          <w:lang w:eastAsia="zh-CN"/>
        </w:rPr>
        <w:t>На стойках террасы и балкона, или крыльца устанавливаются металлические домкраты или деревянные вставки для компенсации усадки сруба в процессе эксплуатации, домкраты предоставляются Заказчиком.</w:t>
      </w:r>
    </w:p>
    <w:p w14:paraId="7F4886B2" w14:textId="77777777" w:rsidR="00F257E0" w:rsidRPr="00F257E0" w:rsidRDefault="00F257E0" w:rsidP="00F257E0">
      <w:pPr>
        <w:spacing w:before="100" w:after="100"/>
        <w:rPr>
          <w:rFonts w:ascii="Verdana" w:eastAsia="Times New Roman" w:hAnsi="Verdana" w:cs="Verdana"/>
          <w:sz w:val="20"/>
          <w:szCs w:val="20"/>
          <w:lang w:eastAsia="zh-CN"/>
        </w:rPr>
      </w:pPr>
      <w:r w:rsidRPr="00F257E0">
        <w:rPr>
          <w:rFonts w:ascii="Times New Roman" w:eastAsia="Times New Roman" w:hAnsi="Times New Roman" w:cs="Verdana"/>
          <w:lang w:eastAsia="zh-CN"/>
        </w:rPr>
        <w:t>Лестница выполняется из доски 150х50 или 200х50; перила из доски 100х25 мм., стойки из бруса 40х40 мм или 100х100 мм.</w:t>
      </w:r>
    </w:p>
    <w:p w14:paraId="1C646390" w14:textId="77777777" w:rsidR="00F257E0" w:rsidRPr="00F257E0" w:rsidRDefault="00F257E0" w:rsidP="00F257E0">
      <w:pPr>
        <w:spacing w:before="100" w:after="100"/>
        <w:jc w:val="both"/>
        <w:rPr>
          <w:rFonts w:ascii="Verdana" w:eastAsia="Times New Roman" w:hAnsi="Verdana" w:cs="Verdana"/>
          <w:sz w:val="20"/>
          <w:szCs w:val="20"/>
          <w:lang w:eastAsia="zh-CN"/>
        </w:rPr>
      </w:pPr>
      <w:r w:rsidRPr="00F257E0">
        <w:rPr>
          <w:rFonts w:ascii="Times New Roman" w:eastAsia="Times New Roman" w:hAnsi="Times New Roman" w:cs="Verdana"/>
          <w:b/>
          <w:bCs/>
          <w:lang w:eastAsia="zh-CN"/>
        </w:rPr>
        <w:t xml:space="preserve">8.4. Кровля </w:t>
      </w:r>
      <w:r w:rsidRPr="00F257E0">
        <w:rPr>
          <w:rFonts w:ascii="Times New Roman" w:eastAsia="Times New Roman" w:hAnsi="Times New Roman" w:cs="Verdana"/>
          <w:lang w:eastAsia="zh-CN"/>
        </w:rPr>
        <w:t>(гидроизоляция): ________________________________________________________</w:t>
      </w:r>
    </w:p>
    <w:p w14:paraId="524C3965" w14:textId="77777777" w:rsidR="00F257E0" w:rsidRPr="00F257E0" w:rsidRDefault="00F257E0" w:rsidP="00F257E0">
      <w:pPr>
        <w:spacing w:before="100" w:after="100"/>
        <w:rPr>
          <w:rFonts w:ascii="Verdana" w:eastAsia="Times New Roman" w:hAnsi="Verdana" w:cs="Verdana"/>
          <w:sz w:val="20"/>
          <w:szCs w:val="20"/>
          <w:lang w:eastAsia="zh-CN"/>
        </w:rPr>
      </w:pPr>
      <w:r w:rsidRPr="00F257E0">
        <w:rPr>
          <w:rFonts w:ascii="Times New Roman" w:eastAsia="Times New Roman" w:hAnsi="Times New Roman" w:cs="Verdana"/>
          <w:lang w:eastAsia="zh-CN"/>
        </w:rPr>
        <w:t xml:space="preserve">Обрешетка не сплошная из обрезной доски толщиной 20-25 мм. с шагом 100- 250 мм по осям или от доски до доски. </w:t>
      </w:r>
    </w:p>
    <w:p w14:paraId="5142A65E" w14:textId="77777777" w:rsidR="00F257E0" w:rsidRPr="00F257E0" w:rsidRDefault="00F257E0" w:rsidP="00F257E0">
      <w:pPr>
        <w:jc w:val="both"/>
        <w:rPr>
          <w:rFonts w:ascii="Verdana" w:eastAsia="Times New Roman" w:hAnsi="Verdana" w:cs="Verdana"/>
          <w:sz w:val="20"/>
          <w:szCs w:val="20"/>
          <w:lang w:eastAsia="zh-CN"/>
        </w:rPr>
      </w:pPr>
      <w:r w:rsidRPr="00F257E0">
        <w:rPr>
          <w:rFonts w:ascii="Times New Roman" w:eastAsia="Times New Roman" w:hAnsi="Times New Roman" w:cs="Verdana"/>
          <w:lang w:eastAsia="zh-CN"/>
        </w:rPr>
        <w:t>Пароизоляция выполняется из специального материала.</w:t>
      </w:r>
    </w:p>
    <w:p w14:paraId="04F5335A" w14:textId="77777777" w:rsidR="00F257E0" w:rsidRPr="00F257E0" w:rsidRDefault="00F257E0" w:rsidP="00F257E0">
      <w:pPr>
        <w:jc w:val="both"/>
        <w:rPr>
          <w:rFonts w:ascii="Verdana" w:eastAsia="Times New Roman" w:hAnsi="Verdana" w:cs="Verdana"/>
          <w:sz w:val="20"/>
          <w:szCs w:val="20"/>
          <w:lang w:eastAsia="zh-CN"/>
        </w:rPr>
      </w:pPr>
      <w:r w:rsidRPr="00F257E0">
        <w:rPr>
          <w:rFonts w:ascii="Times New Roman" w:eastAsia="Times New Roman" w:hAnsi="Times New Roman" w:cs="Verdana"/>
          <w:lang w:eastAsia="zh-CN"/>
        </w:rPr>
        <w:t>Гидроизоляция выполняется из специального материала.</w:t>
      </w:r>
    </w:p>
    <w:p w14:paraId="4DBFB6F2" w14:textId="77777777" w:rsidR="00F257E0" w:rsidRPr="00F257E0" w:rsidRDefault="00F257E0" w:rsidP="00F257E0">
      <w:pPr>
        <w:rPr>
          <w:rFonts w:ascii="Verdana" w:eastAsia="Times New Roman" w:hAnsi="Verdana" w:cs="Verdana"/>
          <w:sz w:val="20"/>
          <w:szCs w:val="20"/>
          <w:lang w:eastAsia="zh-CN"/>
        </w:rPr>
      </w:pPr>
      <w:r w:rsidRPr="00F257E0">
        <w:rPr>
          <w:rFonts w:ascii="Times New Roman" w:eastAsia="Times New Roman" w:hAnsi="Times New Roman" w:cs="Verdana"/>
          <w:lang w:eastAsia="zh-CN"/>
        </w:rPr>
        <w:t>Кровля балкона, открытой террасы, полы балкона и террасы не утепляются.</w:t>
      </w:r>
    </w:p>
    <w:p w14:paraId="4EDA450B" w14:textId="77777777" w:rsidR="00F257E0" w:rsidRPr="00F257E0" w:rsidRDefault="00F257E0" w:rsidP="00F257E0">
      <w:pPr>
        <w:jc w:val="both"/>
        <w:rPr>
          <w:rFonts w:ascii="Verdana" w:eastAsia="Times New Roman" w:hAnsi="Verdana" w:cs="Verdana"/>
          <w:sz w:val="20"/>
          <w:szCs w:val="20"/>
          <w:lang w:eastAsia="zh-CN"/>
        </w:rPr>
      </w:pPr>
      <w:r w:rsidRPr="00F257E0">
        <w:rPr>
          <w:rFonts w:ascii="Times New Roman" w:eastAsia="Times New Roman" w:hAnsi="Times New Roman" w:cs="Verdana"/>
          <w:lang w:eastAsia="zh-CN"/>
        </w:rPr>
        <w:t>Если кровля утепляется, то толщина утеплителя закладывается из расчета 15-20см</w:t>
      </w:r>
    </w:p>
    <w:p w14:paraId="26979CC0" w14:textId="77777777" w:rsidR="00F257E0" w:rsidRPr="00F257E0" w:rsidRDefault="00F257E0" w:rsidP="00F257E0">
      <w:pPr>
        <w:spacing w:before="100" w:after="100"/>
        <w:jc w:val="both"/>
        <w:rPr>
          <w:rFonts w:ascii="Verdana" w:eastAsia="Times New Roman" w:hAnsi="Verdana" w:cs="Verdana"/>
          <w:sz w:val="20"/>
          <w:szCs w:val="20"/>
          <w:lang w:eastAsia="zh-CN"/>
        </w:rPr>
      </w:pPr>
      <w:r w:rsidRPr="00F257E0">
        <w:rPr>
          <w:rFonts w:ascii="Times New Roman" w:eastAsia="Times New Roman" w:hAnsi="Times New Roman" w:cs="Verdana"/>
          <w:b/>
          <w:bCs/>
          <w:lang w:eastAsia="zh-CN"/>
        </w:rPr>
        <w:t>8.5. Высота сруба (колодца) дома или бани:</w:t>
      </w:r>
      <w:r w:rsidRPr="00F257E0">
        <w:rPr>
          <w:rFonts w:ascii="Times New Roman" w:eastAsia="Times New Roman" w:hAnsi="Times New Roman" w:cs="Verdana"/>
          <w:lang w:eastAsia="zh-CN"/>
        </w:rPr>
        <w:t xml:space="preserve"> </w:t>
      </w:r>
    </w:p>
    <w:p w14:paraId="21653EDA" w14:textId="77777777" w:rsidR="00F257E0" w:rsidRPr="00F257E0" w:rsidRDefault="00F257E0" w:rsidP="00F257E0">
      <w:pPr>
        <w:spacing w:before="100" w:after="100"/>
        <w:jc w:val="both"/>
        <w:rPr>
          <w:rFonts w:ascii="Verdana" w:eastAsia="Times New Roman" w:hAnsi="Verdana" w:cs="Verdana"/>
          <w:sz w:val="20"/>
          <w:szCs w:val="20"/>
          <w:lang w:eastAsia="zh-CN"/>
        </w:rPr>
      </w:pPr>
      <w:r w:rsidRPr="00F257E0">
        <w:rPr>
          <w:rFonts w:ascii="Times New Roman" w:eastAsia="Times New Roman" w:hAnsi="Times New Roman" w:cs="Verdana"/>
          <w:lang w:eastAsia="zh-CN"/>
        </w:rPr>
        <w:t>1 этаж- __________ (+/- 10 см.)    2 этаж- __________ (+/- 10 см.)</w:t>
      </w:r>
    </w:p>
    <w:p w14:paraId="44290783" w14:textId="77777777" w:rsidR="00F257E0" w:rsidRPr="00F257E0" w:rsidRDefault="00F257E0" w:rsidP="00F257E0">
      <w:pPr>
        <w:spacing w:before="100" w:after="100"/>
        <w:jc w:val="both"/>
        <w:rPr>
          <w:rFonts w:ascii="Verdana" w:eastAsia="Times New Roman" w:hAnsi="Verdana" w:cs="Verdana"/>
          <w:sz w:val="20"/>
          <w:szCs w:val="20"/>
          <w:lang w:eastAsia="zh-CN"/>
        </w:rPr>
      </w:pPr>
      <w:r w:rsidRPr="00F257E0">
        <w:rPr>
          <w:rFonts w:ascii="Times New Roman" w:eastAsia="Times New Roman" w:hAnsi="Times New Roman" w:cs="Verdana"/>
          <w:b/>
          <w:bCs/>
          <w:lang w:eastAsia="zh-CN"/>
        </w:rPr>
        <w:t>8.6.</w:t>
      </w:r>
      <w:r w:rsidRPr="00F257E0">
        <w:rPr>
          <w:rFonts w:ascii="Times New Roman" w:eastAsia="Times New Roman" w:hAnsi="Times New Roman" w:cs="Verdana"/>
          <w:lang w:eastAsia="zh-CN"/>
        </w:rPr>
        <w:t xml:space="preserve"> </w:t>
      </w:r>
      <w:r w:rsidRPr="00F257E0">
        <w:rPr>
          <w:rFonts w:ascii="Times New Roman" w:eastAsia="Times New Roman" w:hAnsi="Times New Roman" w:cs="Verdana"/>
          <w:b/>
          <w:bCs/>
          <w:lang w:eastAsia="zh-CN"/>
        </w:rPr>
        <w:t>Допускается стыковка:</w:t>
      </w:r>
    </w:p>
    <w:p w14:paraId="75121004" w14:textId="77777777" w:rsidR="00F257E0" w:rsidRPr="00F257E0" w:rsidRDefault="00F257E0" w:rsidP="00F257E0">
      <w:pPr>
        <w:numPr>
          <w:ilvl w:val="0"/>
          <w:numId w:val="8"/>
        </w:numPr>
        <w:ind w:left="714" w:hanging="357"/>
        <w:jc w:val="both"/>
        <w:rPr>
          <w:rFonts w:ascii="Times New Roman" w:eastAsia="Times New Roman" w:hAnsi="Times New Roman" w:cs="Times New Roman"/>
          <w:sz w:val="20"/>
          <w:szCs w:val="20"/>
          <w:lang w:eastAsia="zh-CN"/>
        </w:rPr>
      </w:pPr>
      <w:r w:rsidRPr="00F257E0">
        <w:rPr>
          <w:rFonts w:ascii="Times New Roman" w:eastAsia="Times New Roman" w:hAnsi="Times New Roman" w:cs="Verdana"/>
          <w:lang w:eastAsia="zh-CN"/>
        </w:rPr>
        <w:t xml:space="preserve">бруса (бревен) по периметру сруба. </w:t>
      </w:r>
    </w:p>
    <w:p w14:paraId="50FD6B14" w14:textId="77777777" w:rsidR="00F257E0" w:rsidRPr="00F257E0" w:rsidRDefault="00F257E0" w:rsidP="00F257E0">
      <w:pPr>
        <w:numPr>
          <w:ilvl w:val="0"/>
          <w:numId w:val="8"/>
        </w:numPr>
        <w:ind w:left="714" w:hanging="357"/>
        <w:jc w:val="both"/>
        <w:rPr>
          <w:rFonts w:ascii="Times New Roman" w:eastAsia="Times New Roman" w:hAnsi="Times New Roman" w:cs="Times New Roman"/>
          <w:sz w:val="20"/>
          <w:szCs w:val="20"/>
          <w:lang w:eastAsia="zh-CN"/>
        </w:rPr>
      </w:pPr>
      <w:r w:rsidRPr="00F257E0">
        <w:rPr>
          <w:rFonts w:ascii="Times New Roman" w:eastAsia="Times New Roman" w:hAnsi="Times New Roman" w:cs="Verdana"/>
          <w:lang w:eastAsia="zh-CN"/>
        </w:rPr>
        <w:t xml:space="preserve">доски вагонки. </w:t>
      </w:r>
    </w:p>
    <w:p w14:paraId="2501C166" w14:textId="609A2FA6" w:rsidR="00F257E0" w:rsidRPr="00F257E0" w:rsidRDefault="00F257E0" w:rsidP="00F257E0">
      <w:pPr>
        <w:numPr>
          <w:ilvl w:val="0"/>
          <w:numId w:val="8"/>
        </w:numPr>
        <w:ind w:left="714" w:hanging="357"/>
        <w:jc w:val="both"/>
        <w:rPr>
          <w:rFonts w:ascii="Times New Roman" w:eastAsia="Times New Roman" w:hAnsi="Times New Roman" w:cs="Times New Roman"/>
          <w:sz w:val="20"/>
          <w:szCs w:val="20"/>
          <w:lang w:eastAsia="zh-CN"/>
        </w:rPr>
      </w:pPr>
      <w:r w:rsidRPr="00F257E0">
        <w:rPr>
          <w:rFonts w:ascii="Times New Roman" w:eastAsia="Times New Roman" w:hAnsi="Times New Roman" w:cs="Times New Roman"/>
          <w:lang w:eastAsia="zh-CN"/>
        </w:rPr>
        <w:t>половой доски.</w:t>
      </w:r>
    </w:p>
    <w:p w14:paraId="1622DA09" w14:textId="77777777" w:rsidR="00F257E0" w:rsidRPr="00F257E0" w:rsidRDefault="00F257E0" w:rsidP="00F257E0">
      <w:pPr>
        <w:numPr>
          <w:ilvl w:val="0"/>
          <w:numId w:val="8"/>
        </w:numPr>
        <w:ind w:left="714" w:hanging="357"/>
        <w:jc w:val="both"/>
        <w:rPr>
          <w:rFonts w:ascii="Times New Roman" w:eastAsia="Times New Roman" w:hAnsi="Times New Roman" w:cs="Times New Roman"/>
          <w:sz w:val="20"/>
          <w:szCs w:val="20"/>
          <w:lang w:eastAsia="zh-CN"/>
        </w:rPr>
      </w:pPr>
    </w:p>
    <w:p w14:paraId="4F652572" w14:textId="52133FDE" w:rsidR="00F257E0" w:rsidRPr="00F257E0" w:rsidRDefault="00F257E0" w:rsidP="00F257E0">
      <w:pPr>
        <w:spacing w:before="100" w:after="100"/>
        <w:jc w:val="center"/>
        <w:rPr>
          <w:rFonts w:ascii="Verdana" w:eastAsia="Times New Roman" w:hAnsi="Verdana" w:cs="Verdana"/>
          <w:sz w:val="20"/>
          <w:szCs w:val="20"/>
          <w:lang w:eastAsia="zh-CN"/>
        </w:rPr>
      </w:pPr>
      <w:r w:rsidRPr="00F257E0">
        <w:rPr>
          <w:rFonts w:ascii="Times New Roman" w:eastAsia="Times New Roman" w:hAnsi="Times New Roman" w:cs="Verdana"/>
          <w:b/>
          <w:bCs/>
          <w:lang w:eastAsia="zh-CN"/>
        </w:rPr>
        <w:t>9. ДОПОЛНИТЕЛЬНЫЕ РАБОТЫ И ИХ СТОИМОСТЬ.</w:t>
      </w:r>
    </w:p>
    <w:p w14:paraId="765A5383" w14:textId="5B5A8B7A" w:rsidR="00F257E0" w:rsidRPr="00F257E0" w:rsidRDefault="00F257E0" w:rsidP="00F257E0">
      <w:pPr>
        <w:spacing w:before="100" w:after="100"/>
        <w:rPr>
          <w:rFonts w:ascii="Verdana" w:eastAsia="Times New Roman" w:hAnsi="Verdana" w:cs="Verdana"/>
          <w:sz w:val="20"/>
          <w:szCs w:val="20"/>
          <w:lang w:eastAsia="zh-CN"/>
        </w:rPr>
      </w:pPr>
      <w:r w:rsidRPr="00F257E0">
        <w:rPr>
          <w:rFonts w:ascii="Times New Roman" w:eastAsia="Times New Roman" w:hAnsi="Times New Roman" w:cs="Verdana"/>
          <w:b/>
          <w:lang w:eastAsia="zh-CN"/>
        </w:rPr>
        <w:t>9.1.</w:t>
      </w:r>
      <w:r w:rsidRPr="00F257E0">
        <w:rPr>
          <w:rFonts w:ascii="Times New Roman" w:eastAsia="Times New Roman" w:hAnsi="Times New Roman" w:cs="Verdana"/>
          <w:lang w:eastAsia="zh-CN"/>
        </w:rPr>
        <w:t xml:space="preserve"> Дополнительные услуги </w:t>
      </w:r>
      <w:r w:rsidR="00360BB0">
        <w:rPr>
          <w:rFonts w:ascii="Times New Roman" w:eastAsia="Times New Roman" w:hAnsi="Times New Roman" w:cs="Verdana"/>
          <w:lang w:eastAsia="zh-CN"/>
        </w:rPr>
        <w:t>Подрядчика</w:t>
      </w:r>
      <w:r w:rsidRPr="00F257E0">
        <w:rPr>
          <w:rFonts w:ascii="Times New Roman" w:eastAsia="Times New Roman" w:hAnsi="Times New Roman" w:cs="Verdana"/>
          <w:lang w:eastAsia="zh-CN"/>
        </w:rPr>
        <w:t xml:space="preserve"> по просьбе Заказчика (снабжение, загрузка или разгрузка строительных материалов или другие услуги) – от 2000 руб./день на одного человека. </w:t>
      </w:r>
      <w:r w:rsidRPr="00F257E0">
        <w:rPr>
          <w:rFonts w:ascii="Times New Roman" w:eastAsia="Times New Roman" w:hAnsi="Times New Roman" w:cs="Verdana"/>
          <w:lang w:eastAsia="zh-CN"/>
        </w:rPr>
        <w:br/>
      </w:r>
      <w:r w:rsidRPr="00F257E0">
        <w:rPr>
          <w:rFonts w:ascii="Times New Roman" w:eastAsia="Times New Roman" w:hAnsi="Times New Roman" w:cs="Verdana"/>
          <w:b/>
          <w:bCs/>
          <w:lang w:eastAsia="zh-CN"/>
        </w:rPr>
        <w:t>_________________________________________________________________________________________</w:t>
      </w:r>
    </w:p>
    <w:p w14:paraId="0242C546" w14:textId="77777777" w:rsidR="00F257E0" w:rsidRPr="00F257E0" w:rsidRDefault="00F257E0" w:rsidP="00F257E0">
      <w:pPr>
        <w:spacing w:before="100" w:after="100"/>
        <w:rPr>
          <w:rFonts w:ascii="Verdana" w:eastAsia="Times New Roman" w:hAnsi="Verdana" w:cs="Verdana"/>
          <w:sz w:val="20"/>
          <w:szCs w:val="20"/>
          <w:lang w:eastAsia="zh-CN"/>
        </w:rPr>
      </w:pPr>
      <w:r w:rsidRPr="00F257E0">
        <w:rPr>
          <w:rFonts w:ascii="Times New Roman" w:eastAsia="Times New Roman" w:hAnsi="Times New Roman" w:cs="Verdana"/>
          <w:b/>
          <w:bCs/>
          <w:lang w:eastAsia="zh-CN"/>
        </w:rPr>
        <w:lastRenderedPageBreak/>
        <w:t>Оплата дополнительных работ производится совместно с оплатой второго этапа (согласно п. 3.2.2)</w:t>
      </w:r>
    </w:p>
    <w:p w14:paraId="5696CB7F" w14:textId="77777777" w:rsidR="00F257E0" w:rsidRPr="00F257E0" w:rsidRDefault="00F257E0" w:rsidP="00F257E0">
      <w:pPr>
        <w:spacing w:before="100" w:after="100"/>
        <w:jc w:val="both"/>
        <w:rPr>
          <w:rFonts w:ascii="Verdana" w:eastAsia="Times New Roman" w:hAnsi="Verdana" w:cs="Verdana"/>
          <w:sz w:val="20"/>
          <w:szCs w:val="20"/>
          <w:lang w:eastAsia="zh-CN"/>
        </w:rPr>
      </w:pPr>
      <w:r w:rsidRPr="00F257E0">
        <w:rPr>
          <w:rFonts w:ascii="Times New Roman" w:eastAsia="Times New Roman" w:hAnsi="Times New Roman" w:cs="Verdana"/>
          <w:b/>
          <w:lang w:eastAsia="zh-CN"/>
        </w:rPr>
        <w:t>9.2. Заказчик дополнительно оплачивает следующие работы:</w:t>
      </w:r>
    </w:p>
    <w:p w14:paraId="7209A266" w14:textId="77777777" w:rsidR="00F257E0" w:rsidRPr="00F257E0" w:rsidRDefault="00F257E0" w:rsidP="00F257E0">
      <w:pPr>
        <w:spacing w:before="100" w:after="100"/>
        <w:rPr>
          <w:rFonts w:ascii="Times New Roman" w:eastAsia="Times New Roman" w:hAnsi="Times New Roman" w:cs="Times New Roman"/>
          <w:sz w:val="20"/>
          <w:szCs w:val="20"/>
          <w:lang w:eastAsia="zh-CN"/>
        </w:rPr>
      </w:pPr>
      <w:r w:rsidRPr="00F257E0">
        <w:rPr>
          <w:rFonts w:ascii="Times New Roman" w:eastAsia="Verdana" w:hAnsi="Times New Roman" w:cs="Verdana"/>
          <w:b/>
          <w:bCs/>
          <w:lang w:eastAsia="zh-CN"/>
        </w:rPr>
        <w:t xml:space="preserve">      </w:t>
      </w:r>
      <w:r w:rsidRPr="00F257E0">
        <w:rPr>
          <w:rFonts w:ascii="Times New Roman" w:eastAsia="Times New Roman" w:hAnsi="Times New Roman" w:cs="Verdana"/>
          <w:lang w:eastAsia="zh-CN"/>
        </w:rPr>
        <w:t>Расчистка подъездных путей к участку Заказчика - от 5.000 р</w:t>
      </w:r>
    </w:p>
    <w:p w14:paraId="76A81D09" w14:textId="77777777" w:rsidR="00F257E0" w:rsidRPr="00F257E0" w:rsidRDefault="00F257E0" w:rsidP="00F257E0">
      <w:pPr>
        <w:spacing w:before="100" w:after="100"/>
        <w:ind w:left="360"/>
        <w:rPr>
          <w:rFonts w:ascii="Times New Roman" w:eastAsia="Times New Roman" w:hAnsi="Times New Roman" w:cs="Times New Roman"/>
          <w:sz w:val="20"/>
          <w:szCs w:val="20"/>
          <w:lang w:eastAsia="zh-CN"/>
        </w:rPr>
      </w:pPr>
      <w:r w:rsidRPr="00F257E0">
        <w:rPr>
          <w:rFonts w:ascii="Times New Roman" w:eastAsia="Times New Roman" w:hAnsi="Times New Roman" w:cs="Verdana"/>
          <w:lang w:eastAsia="zh-CN"/>
        </w:rPr>
        <w:t xml:space="preserve">Переноска стройматериалов к месту строительства, далее чем 10 м. – 1.500р за 1м.куб. </w:t>
      </w:r>
    </w:p>
    <w:p w14:paraId="2A6ED762" w14:textId="77777777" w:rsidR="00F257E0" w:rsidRPr="00F257E0" w:rsidRDefault="00F257E0" w:rsidP="00F257E0">
      <w:pPr>
        <w:spacing w:before="100" w:after="100"/>
        <w:ind w:left="360"/>
        <w:rPr>
          <w:rFonts w:ascii="Times New Roman" w:eastAsia="Times New Roman" w:hAnsi="Times New Roman" w:cs="Times New Roman"/>
          <w:sz w:val="20"/>
          <w:szCs w:val="20"/>
          <w:lang w:eastAsia="zh-CN"/>
        </w:rPr>
      </w:pPr>
      <w:r w:rsidRPr="00F257E0">
        <w:rPr>
          <w:rFonts w:ascii="Times New Roman" w:eastAsia="Times New Roman" w:hAnsi="Times New Roman" w:cs="Verdana"/>
          <w:lang w:eastAsia="zh-CN"/>
        </w:rPr>
        <w:t>Разборка существующих сооружений Заказчика, препятствующих выполнению строительных работ (по   согласованию с Заказчиком) – от 5.000 р</w:t>
      </w:r>
    </w:p>
    <w:p w14:paraId="7949A0D7" w14:textId="77777777" w:rsidR="00F257E0" w:rsidRPr="00F257E0" w:rsidRDefault="00F257E0" w:rsidP="00F257E0">
      <w:pPr>
        <w:spacing w:before="100" w:after="100"/>
        <w:rPr>
          <w:rFonts w:ascii="Times New Roman" w:eastAsia="Times New Roman" w:hAnsi="Times New Roman" w:cs="Times New Roman"/>
          <w:sz w:val="20"/>
          <w:szCs w:val="20"/>
          <w:lang w:eastAsia="zh-CN"/>
        </w:rPr>
      </w:pPr>
      <w:r w:rsidRPr="00F257E0">
        <w:rPr>
          <w:rFonts w:ascii="Times New Roman" w:eastAsia="Verdana" w:hAnsi="Times New Roman" w:cs="Verdana"/>
          <w:lang w:eastAsia="zh-CN"/>
        </w:rPr>
        <w:t xml:space="preserve">      </w:t>
      </w:r>
      <w:r w:rsidRPr="00F257E0">
        <w:rPr>
          <w:rFonts w:ascii="Times New Roman" w:eastAsia="Times New Roman" w:hAnsi="Times New Roman" w:cs="Verdana"/>
          <w:lang w:eastAsia="zh-CN"/>
        </w:rPr>
        <w:t xml:space="preserve">Корчевка пней, удаление деревьев (по согласованию с Заказчиком) – от 1.000 р за единицу. </w:t>
      </w:r>
    </w:p>
    <w:p w14:paraId="18AC5AEF" w14:textId="054F7997" w:rsidR="00F257E0" w:rsidRPr="00F257E0" w:rsidRDefault="00F257E0" w:rsidP="00F257E0">
      <w:pPr>
        <w:spacing w:before="100" w:after="100"/>
        <w:rPr>
          <w:rFonts w:ascii="Times New Roman" w:eastAsia="Times New Roman" w:hAnsi="Times New Roman" w:cs="Verdana"/>
          <w:b/>
          <w:bCs/>
          <w:lang w:eastAsia="zh-CN"/>
        </w:rPr>
      </w:pPr>
      <w:r w:rsidRPr="00F257E0">
        <w:rPr>
          <w:rFonts w:ascii="Times New Roman" w:eastAsia="Times New Roman" w:hAnsi="Times New Roman" w:cs="Verdana"/>
          <w:lang w:eastAsia="zh-CN"/>
        </w:rPr>
        <w:t xml:space="preserve">Стоимость вышеперечисленных работ определяется </w:t>
      </w:r>
      <w:r w:rsidR="00360BB0">
        <w:rPr>
          <w:rFonts w:ascii="Times New Roman" w:eastAsia="Times New Roman" w:hAnsi="Times New Roman" w:cs="Verdana"/>
          <w:lang w:eastAsia="zh-CN"/>
        </w:rPr>
        <w:t>подрядчиком</w:t>
      </w:r>
      <w:r w:rsidRPr="00F257E0">
        <w:rPr>
          <w:rFonts w:ascii="Times New Roman" w:eastAsia="Times New Roman" w:hAnsi="Times New Roman" w:cs="Verdana"/>
          <w:lang w:eastAsia="zh-CN"/>
        </w:rPr>
        <w:t xml:space="preserve"> после осмотра участка Заказчика и согласовывается с Заказчиком. Денежные средства выплачиваются перед выполнением работ.</w:t>
      </w:r>
      <w:r w:rsidRPr="00F257E0">
        <w:rPr>
          <w:rFonts w:ascii="Times New Roman" w:eastAsia="Times New Roman" w:hAnsi="Times New Roman" w:cs="Verdana"/>
          <w:b/>
          <w:bCs/>
          <w:lang w:eastAsia="zh-CN"/>
        </w:rPr>
        <w:t xml:space="preserve">    </w:t>
      </w:r>
    </w:p>
    <w:p w14:paraId="27293BFF" w14:textId="4786151E" w:rsidR="00F257E0" w:rsidRPr="00F257E0" w:rsidRDefault="00F257E0" w:rsidP="00F257E0">
      <w:pPr>
        <w:spacing w:before="100" w:after="100"/>
        <w:jc w:val="center"/>
        <w:rPr>
          <w:rFonts w:ascii="Times New Roman" w:eastAsia="Times New Roman" w:hAnsi="Times New Roman" w:cs="Times New Roman"/>
          <w:sz w:val="20"/>
          <w:szCs w:val="20"/>
          <w:lang w:eastAsia="zh-CN"/>
        </w:rPr>
      </w:pPr>
    </w:p>
    <w:p w14:paraId="73EF6FD0" w14:textId="5678605F" w:rsidR="00F257E0" w:rsidRPr="00F257E0" w:rsidRDefault="00F257E0" w:rsidP="00F257E0">
      <w:pPr>
        <w:spacing w:before="100" w:after="100"/>
        <w:jc w:val="center"/>
        <w:rPr>
          <w:rFonts w:ascii="Times New Roman" w:eastAsia="Times New Roman" w:hAnsi="Times New Roman" w:cs="Times New Roman"/>
          <w:sz w:val="20"/>
          <w:szCs w:val="20"/>
          <w:lang w:eastAsia="zh-CN"/>
        </w:rPr>
      </w:pPr>
      <w:r w:rsidRPr="00F257E0">
        <w:rPr>
          <w:rFonts w:ascii="Times New Roman" w:eastAsia="Times New Roman" w:hAnsi="Times New Roman" w:cs="Verdana"/>
          <w:b/>
          <w:bCs/>
          <w:lang w:eastAsia="zh-CN"/>
        </w:rPr>
        <w:t>10. ГАРАНТИЙНЫЕ ОБЯЗАТЕЛЬСТВА.</w:t>
      </w:r>
    </w:p>
    <w:p w14:paraId="43A17805" w14:textId="77777777" w:rsidR="00F257E0" w:rsidRPr="00F257E0" w:rsidRDefault="00F257E0" w:rsidP="00F257E0">
      <w:pPr>
        <w:spacing w:before="100" w:after="100"/>
        <w:jc w:val="both"/>
        <w:rPr>
          <w:rFonts w:ascii="Verdana" w:eastAsia="Times New Roman" w:hAnsi="Verdana" w:cs="Verdana"/>
          <w:sz w:val="20"/>
          <w:szCs w:val="20"/>
          <w:lang w:eastAsia="zh-CN"/>
        </w:rPr>
      </w:pPr>
      <w:r w:rsidRPr="00F257E0">
        <w:rPr>
          <w:rFonts w:ascii="Times New Roman" w:eastAsia="Times New Roman" w:hAnsi="Times New Roman" w:cs="Verdana"/>
          <w:b/>
          <w:bCs/>
          <w:lang w:eastAsia="zh-CN"/>
        </w:rPr>
        <w:t>10.1.</w:t>
      </w:r>
      <w:r w:rsidRPr="00F257E0">
        <w:rPr>
          <w:rFonts w:ascii="Times New Roman" w:eastAsia="Times New Roman" w:hAnsi="Times New Roman" w:cs="Verdana"/>
          <w:lang w:eastAsia="zh-CN"/>
        </w:rPr>
        <w:t xml:space="preserve"> На сруб гарантия  5 лет и на все выполненные работы, а так же на целостность конструкции.</w:t>
      </w:r>
    </w:p>
    <w:p w14:paraId="24864297" w14:textId="77777777" w:rsidR="00F257E0" w:rsidRPr="00F257E0" w:rsidRDefault="00F257E0" w:rsidP="00F257E0">
      <w:pPr>
        <w:spacing w:before="100" w:after="100"/>
        <w:rPr>
          <w:rFonts w:ascii="Verdana" w:eastAsia="Times New Roman" w:hAnsi="Verdana" w:cs="Verdana"/>
          <w:sz w:val="20"/>
          <w:szCs w:val="20"/>
          <w:lang w:eastAsia="zh-CN"/>
        </w:rPr>
      </w:pPr>
      <w:r w:rsidRPr="00F257E0">
        <w:rPr>
          <w:rFonts w:ascii="Times New Roman" w:eastAsia="Times New Roman" w:hAnsi="Times New Roman" w:cs="Verdana"/>
          <w:lang w:eastAsia="zh-CN"/>
        </w:rPr>
        <w:t xml:space="preserve">- на протекание кровли </w:t>
      </w:r>
      <w:r w:rsidRPr="00F257E0">
        <w:rPr>
          <w:rFonts w:ascii="Times New Roman" w:eastAsia="Times New Roman" w:hAnsi="Times New Roman" w:cs="Verdana"/>
          <w:b/>
          <w:bCs/>
          <w:lang w:eastAsia="zh-CN"/>
        </w:rPr>
        <w:t>(не распространяется на временные кровли и мягкие кровли выполненные из пергамина, рубероида или аналогичных материалов)</w:t>
      </w:r>
      <w:r w:rsidRPr="00F257E0">
        <w:rPr>
          <w:rFonts w:ascii="Times New Roman" w:eastAsia="Times New Roman" w:hAnsi="Times New Roman" w:cs="Verdana"/>
          <w:bCs/>
          <w:lang w:eastAsia="zh-CN"/>
        </w:rPr>
        <w:t>.</w:t>
      </w:r>
    </w:p>
    <w:p w14:paraId="4DB56E7A" w14:textId="77777777" w:rsidR="00F257E0" w:rsidRPr="00F257E0" w:rsidRDefault="00F257E0" w:rsidP="00F257E0">
      <w:pPr>
        <w:spacing w:before="100" w:after="100"/>
        <w:rPr>
          <w:rFonts w:ascii="Verdana" w:eastAsia="Times New Roman" w:hAnsi="Verdana" w:cs="Verdana"/>
          <w:sz w:val="20"/>
          <w:szCs w:val="20"/>
          <w:lang w:eastAsia="zh-CN"/>
        </w:rPr>
      </w:pPr>
      <w:r w:rsidRPr="00F257E0">
        <w:rPr>
          <w:rFonts w:ascii="Times New Roman" w:eastAsia="Times New Roman" w:hAnsi="Times New Roman" w:cs="Verdana"/>
          <w:b/>
          <w:bCs/>
          <w:lang w:eastAsia="zh-CN"/>
        </w:rPr>
        <w:t>10.2.</w:t>
      </w:r>
      <w:r w:rsidRPr="00F257E0">
        <w:rPr>
          <w:rFonts w:ascii="Times New Roman" w:eastAsia="Times New Roman" w:hAnsi="Times New Roman" w:cs="Verdana"/>
          <w:lang w:eastAsia="zh-CN"/>
        </w:rPr>
        <w:t xml:space="preserve"> Гарантийные обязательства вступают в силу с момента окончания работ и подписания акта приемки по данному Договору, акты приемки подписываются после строительства изделия – сруба и крыши, если они по каким то причинам не подписаны Заказчиком, то факт расчета за строительство и будет считаться тем, что Заказчик принимает все произведенные работы.</w:t>
      </w:r>
    </w:p>
    <w:p w14:paraId="445C0D12" w14:textId="50D71A97" w:rsidR="00F257E0" w:rsidRPr="00F257E0" w:rsidRDefault="00F257E0" w:rsidP="00F257E0">
      <w:pPr>
        <w:rPr>
          <w:rFonts w:ascii="Verdana" w:eastAsia="Times New Roman" w:hAnsi="Verdana" w:cs="Verdana"/>
          <w:sz w:val="20"/>
          <w:szCs w:val="20"/>
          <w:lang w:eastAsia="zh-CN"/>
        </w:rPr>
      </w:pPr>
      <w:r w:rsidRPr="00F257E0">
        <w:rPr>
          <w:rFonts w:ascii="Times New Roman" w:eastAsia="Times New Roman" w:hAnsi="Times New Roman" w:cs="Verdana"/>
          <w:b/>
          <w:bCs/>
          <w:lang w:eastAsia="zh-CN"/>
        </w:rPr>
        <w:t>10.3.</w:t>
      </w:r>
      <w:r w:rsidRPr="00F257E0">
        <w:rPr>
          <w:rFonts w:ascii="Times New Roman" w:eastAsia="Times New Roman" w:hAnsi="Times New Roman" w:cs="Verdana"/>
          <w:lang w:eastAsia="zh-CN"/>
        </w:rPr>
        <w:t xml:space="preserve"> Гарантийные обязательства не распространяются на материалы, приобретаемые Заказчиком без участия </w:t>
      </w:r>
      <w:r w:rsidR="00360BB0">
        <w:rPr>
          <w:rFonts w:ascii="Times New Roman" w:eastAsia="Times New Roman" w:hAnsi="Times New Roman" w:cs="Verdana"/>
          <w:lang w:eastAsia="zh-CN"/>
        </w:rPr>
        <w:t>Подрядчика</w:t>
      </w:r>
      <w:r w:rsidRPr="00F257E0">
        <w:rPr>
          <w:rFonts w:ascii="Times New Roman" w:eastAsia="Times New Roman" w:hAnsi="Times New Roman" w:cs="Verdana"/>
          <w:lang w:eastAsia="zh-CN"/>
        </w:rPr>
        <w:t xml:space="preserve">. Гарантийные обязательства теряют силу в случае отказа Заказчиком оплатить выполненные работы. </w:t>
      </w:r>
    </w:p>
    <w:p w14:paraId="1A6E41B6" w14:textId="77777777" w:rsidR="00F257E0" w:rsidRPr="00F257E0" w:rsidRDefault="00F257E0" w:rsidP="00F257E0">
      <w:pPr>
        <w:spacing w:before="100" w:after="100"/>
        <w:rPr>
          <w:rFonts w:ascii="Verdana" w:eastAsia="Times New Roman" w:hAnsi="Verdana" w:cs="Verdana"/>
          <w:sz w:val="20"/>
          <w:szCs w:val="20"/>
          <w:lang w:eastAsia="zh-CN"/>
        </w:rPr>
      </w:pPr>
      <w:r w:rsidRPr="00F257E0">
        <w:rPr>
          <w:rFonts w:ascii="Times New Roman" w:eastAsia="Times New Roman" w:hAnsi="Times New Roman" w:cs="Verdana"/>
          <w:b/>
          <w:bCs/>
          <w:lang w:eastAsia="zh-CN"/>
        </w:rPr>
        <w:t>10.4.</w:t>
      </w:r>
      <w:r w:rsidRPr="00F257E0">
        <w:rPr>
          <w:rFonts w:ascii="Times New Roman" w:eastAsia="Times New Roman" w:hAnsi="Times New Roman" w:cs="Verdana"/>
          <w:lang w:eastAsia="zh-CN"/>
        </w:rPr>
        <w:t xml:space="preserve"> Гарантийные обязательства не распространяются на ущерб, нанесенный третьими лицами, либо Заказчиком, вследствие неправильной эксплуатации строения.</w:t>
      </w:r>
    </w:p>
    <w:p w14:paraId="12DB9240" w14:textId="77777777" w:rsidR="00F257E0" w:rsidRPr="00F257E0" w:rsidRDefault="00F257E0" w:rsidP="00F257E0">
      <w:pPr>
        <w:spacing w:before="100" w:after="100"/>
        <w:rPr>
          <w:rFonts w:ascii="Verdana" w:eastAsia="Times New Roman" w:hAnsi="Verdana" w:cs="Verdana"/>
          <w:sz w:val="20"/>
          <w:szCs w:val="20"/>
          <w:lang w:eastAsia="zh-CN"/>
        </w:rPr>
      </w:pPr>
      <w:r w:rsidRPr="00F257E0">
        <w:rPr>
          <w:rFonts w:ascii="Times New Roman" w:eastAsia="Times New Roman" w:hAnsi="Times New Roman" w:cs="Verdana"/>
          <w:b/>
          <w:bCs/>
          <w:lang w:eastAsia="zh-CN"/>
        </w:rPr>
        <w:t>10.5.</w:t>
      </w:r>
      <w:r w:rsidRPr="00F257E0">
        <w:rPr>
          <w:rFonts w:ascii="Times New Roman" w:eastAsia="Times New Roman" w:hAnsi="Times New Roman" w:cs="Verdana"/>
          <w:lang w:eastAsia="zh-CN"/>
        </w:rPr>
        <w:t xml:space="preserve"> Гарантийные обязательства утрачивают силу, если Заказчик, в течение действия гарантийного срока изменяет конструкцию или технико-эксплуатационные параметры построенного сооружения.</w:t>
      </w:r>
    </w:p>
    <w:p w14:paraId="0C865E65" w14:textId="77777777" w:rsidR="00F257E0" w:rsidRPr="00F257E0" w:rsidRDefault="00F257E0" w:rsidP="00F257E0">
      <w:pPr>
        <w:spacing w:before="100" w:after="100"/>
        <w:rPr>
          <w:rFonts w:ascii="Verdana" w:eastAsia="Times New Roman" w:hAnsi="Verdana" w:cs="Verdana"/>
          <w:sz w:val="20"/>
          <w:szCs w:val="20"/>
          <w:lang w:eastAsia="zh-CN"/>
        </w:rPr>
      </w:pPr>
      <w:r w:rsidRPr="00F257E0">
        <w:rPr>
          <w:rFonts w:ascii="Times New Roman" w:eastAsia="Times New Roman" w:hAnsi="Times New Roman" w:cs="Verdana"/>
          <w:b/>
          <w:bCs/>
          <w:lang w:eastAsia="zh-CN"/>
        </w:rPr>
        <w:t xml:space="preserve">10.6. </w:t>
      </w:r>
      <w:r w:rsidRPr="00F257E0">
        <w:rPr>
          <w:rFonts w:ascii="Times New Roman" w:eastAsia="Times New Roman" w:hAnsi="Times New Roman" w:cs="Verdana"/>
          <w:bCs/>
          <w:lang w:eastAsia="zh-CN"/>
        </w:rPr>
        <w:t>Гарантийные обязательства теряют силу, если Заказчик самостоятельно выполняет монтаж строительство  сруба или крыши, или внутреннюю и наружную отделку, или привлекает для этого другие организации или частные лица.</w:t>
      </w:r>
    </w:p>
    <w:p w14:paraId="19E00490" w14:textId="77777777" w:rsidR="00F257E0" w:rsidRPr="00F257E0" w:rsidRDefault="00F257E0" w:rsidP="00F257E0">
      <w:pPr>
        <w:spacing w:before="100" w:after="100"/>
        <w:jc w:val="both"/>
        <w:rPr>
          <w:rFonts w:ascii="Times New Roman" w:eastAsia="Verdana" w:hAnsi="Times New Roman" w:cs="Verdana"/>
          <w:b/>
          <w:bCs/>
          <w:lang w:eastAsia="zh-CN"/>
        </w:rPr>
      </w:pPr>
      <w:r w:rsidRPr="00F257E0">
        <w:rPr>
          <w:rFonts w:ascii="Times New Roman" w:eastAsia="Verdana" w:hAnsi="Times New Roman" w:cs="Verdana"/>
          <w:b/>
          <w:bCs/>
          <w:lang w:eastAsia="zh-CN"/>
        </w:rPr>
        <w:t xml:space="preserve">                                                 </w:t>
      </w:r>
    </w:p>
    <w:p w14:paraId="421BC0CF" w14:textId="77777777" w:rsidR="00F257E0" w:rsidRPr="00F257E0" w:rsidRDefault="00F257E0" w:rsidP="00F257E0">
      <w:pPr>
        <w:spacing w:before="100" w:after="100"/>
        <w:jc w:val="center"/>
        <w:rPr>
          <w:rFonts w:ascii="Verdana" w:eastAsia="Times New Roman" w:hAnsi="Verdana" w:cs="Verdana"/>
          <w:sz w:val="20"/>
          <w:szCs w:val="20"/>
          <w:lang w:eastAsia="zh-CN"/>
        </w:rPr>
      </w:pPr>
      <w:r w:rsidRPr="00F257E0">
        <w:rPr>
          <w:rFonts w:ascii="Times New Roman" w:eastAsia="Times New Roman" w:hAnsi="Times New Roman" w:cs="Verdana"/>
          <w:b/>
          <w:bCs/>
          <w:lang w:eastAsia="zh-CN"/>
        </w:rPr>
        <w:t>11. ДОПОЛНИТЕЛЬНЫЕ УСЛОВИЯ.</w:t>
      </w:r>
    </w:p>
    <w:p w14:paraId="3DC09D64" w14:textId="75ECB437" w:rsidR="00F257E0" w:rsidRPr="00F257E0" w:rsidRDefault="00F257E0" w:rsidP="00F257E0">
      <w:pPr>
        <w:spacing w:before="100" w:after="100"/>
        <w:rPr>
          <w:rFonts w:ascii="Verdana" w:eastAsia="Times New Roman" w:hAnsi="Verdana" w:cs="Verdana"/>
          <w:sz w:val="20"/>
          <w:szCs w:val="20"/>
          <w:lang w:eastAsia="zh-CN"/>
        </w:rPr>
      </w:pPr>
      <w:r w:rsidRPr="00F257E0">
        <w:rPr>
          <w:rFonts w:ascii="Times New Roman" w:eastAsia="Times New Roman" w:hAnsi="Times New Roman" w:cs="Verdana"/>
          <w:b/>
          <w:bCs/>
          <w:lang w:eastAsia="zh-CN"/>
        </w:rPr>
        <w:t>11.1.</w:t>
      </w:r>
      <w:r w:rsidRPr="00F257E0">
        <w:rPr>
          <w:rFonts w:ascii="Times New Roman" w:eastAsia="Times New Roman" w:hAnsi="Times New Roman" w:cs="Verdana"/>
          <w:lang w:eastAsia="zh-CN"/>
        </w:rPr>
        <w:t xml:space="preserve"> </w:t>
      </w:r>
      <w:r w:rsidR="00360BB0">
        <w:rPr>
          <w:rFonts w:ascii="Times New Roman" w:eastAsia="Times New Roman" w:hAnsi="Times New Roman" w:cs="Verdana"/>
          <w:lang w:eastAsia="zh-CN"/>
        </w:rPr>
        <w:t>Подрядчик</w:t>
      </w:r>
      <w:r w:rsidRPr="00F257E0">
        <w:rPr>
          <w:rFonts w:ascii="Times New Roman" w:eastAsia="Times New Roman" w:hAnsi="Times New Roman" w:cs="Verdana"/>
          <w:lang w:eastAsia="zh-CN"/>
        </w:rPr>
        <w:t xml:space="preserve"> не вывозит с участка Заказчика строительный мусор и грунт, образовавшийся в результате работ.</w:t>
      </w:r>
    </w:p>
    <w:p w14:paraId="2162D727" w14:textId="2F431014" w:rsidR="00F257E0" w:rsidRPr="00F257E0" w:rsidRDefault="00F257E0" w:rsidP="00F257E0">
      <w:pPr>
        <w:spacing w:before="100" w:after="100"/>
        <w:rPr>
          <w:rFonts w:ascii="Verdana" w:eastAsia="Times New Roman" w:hAnsi="Verdana" w:cs="Verdana"/>
          <w:sz w:val="20"/>
          <w:szCs w:val="20"/>
          <w:lang w:eastAsia="zh-CN"/>
        </w:rPr>
      </w:pPr>
      <w:r w:rsidRPr="00F257E0">
        <w:rPr>
          <w:rFonts w:ascii="Times New Roman" w:eastAsia="Times New Roman" w:hAnsi="Times New Roman" w:cs="Verdana"/>
          <w:b/>
          <w:bCs/>
          <w:lang w:eastAsia="zh-CN"/>
        </w:rPr>
        <w:t>11.2.</w:t>
      </w:r>
      <w:r w:rsidRPr="00F257E0">
        <w:rPr>
          <w:rFonts w:ascii="Times New Roman" w:eastAsia="Times New Roman" w:hAnsi="Times New Roman" w:cs="Verdana"/>
          <w:lang w:eastAsia="zh-CN"/>
        </w:rPr>
        <w:t xml:space="preserve"> </w:t>
      </w:r>
      <w:r w:rsidR="00360BB0">
        <w:rPr>
          <w:rFonts w:ascii="Times New Roman" w:eastAsia="Times New Roman" w:hAnsi="Times New Roman" w:cs="Verdana"/>
          <w:lang w:eastAsia="zh-CN"/>
        </w:rPr>
        <w:t>Подрядчик</w:t>
      </w:r>
      <w:r w:rsidRPr="00F257E0">
        <w:rPr>
          <w:rFonts w:ascii="Times New Roman" w:eastAsia="Times New Roman" w:hAnsi="Times New Roman" w:cs="Verdana"/>
          <w:lang w:eastAsia="zh-CN"/>
        </w:rPr>
        <w:t xml:space="preserve"> не выполняет работы по согласованию проекта и разрешения на строительство (архитектурное  решение, размещение строения на участке, подводка коммуникаций и т. д.) с местными административными органами и не несет за это ответственности.</w:t>
      </w:r>
    </w:p>
    <w:p w14:paraId="67E4B421" w14:textId="30DC2179" w:rsidR="00F257E0" w:rsidRPr="00F257E0" w:rsidRDefault="00F257E0" w:rsidP="00F257E0">
      <w:pPr>
        <w:spacing w:before="100" w:after="100"/>
        <w:rPr>
          <w:rFonts w:ascii="Verdana" w:eastAsia="Times New Roman" w:hAnsi="Verdana" w:cs="Verdana"/>
          <w:sz w:val="20"/>
          <w:szCs w:val="20"/>
          <w:lang w:eastAsia="zh-CN"/>
        </w:rPr>
      </w:pPr>
      <w:r w:rsidRPr="00F257E0">
        <w:rPr>
          <w:rFonts w:ascii="Times New Roman" w:eastAsia="Times New Roman" w:hAnsi="Times New Roman" w:cs="Verdana"/>
          <w:b/>
          <w:bCs/>
          <w:lang w:eastAsia="zh-CN"/>
        </w:rPr>
        <w:t>11.3.</w:t>
      </w:r>
      <w:r w:rsidRPr="00F257E0">
        <w:rPr>
          <w:rFonts w:ascii="Times New Roman" w:eastAsia="Times New Roman" w:hAnsi="Times New Roman" w:cs="Verdana"/>
          <w:lang w:eastAsia="zh-CN"/>
        </w:rPr>
        <w:t xml:space="preserve"> </w:t>
      </w:r>
      <w:r w:rsidR="00360BB0">
        <w:rPr>
          <w:rFonts w:ascii="Times New Roman" w:eastAsia="Times New Roman" w:hAnsi="Times New Roman" w:cs="Verdana"/>
          <w:lang w:eastAsia="zh-CN"/>
        </w:rPr>
        <w:t xml:space="preserve">Подрядчиком </w:t>
      </w:r>
      <w:r w:rsidRPr="00F257E0">
        <w:rPr>
          <w:rFonts w:ascii="Times New Roman" w:eastAsia="Times New Roman" w:hAnsi="Times New Roman" w:cs="Verdana"/>
          <w:lang w:eastAsia="zh-CN"/>
        </w:rPr>
        <w:t xml:space="preserve">не выполняются работы по планировке участка Заказчика и земельные работы. </w:t>
      </w:r>
    </w:p>
    <w:p w14:paraId="4BDF4256" w14:textId="47F8BB46" w:rsidR="00F257E0" w:rsidRPr="00F257E0" w:rsidRDefault="00F257E0" w:rsidP="00F257E0">
      <w:pPr>
        <w:spacing w:before="100" w:after="100"/>
        <w:rPr>
          <w:rFonts w:ascii="Verdana" w:eastAsia="Times New Roman" w:hAnsi="Verdana" w:cs="Verdana"/>
          <w:sz w:val="20"/>
          <w:szCs w:val="20"/>
          <w:lang w:eastAsia="zh-CN"/>
        </w:rPr>
      </w:pPr>
      <w:r w:rsidRPr="00F257E0">
        <w:rPr>
          <w:rFonts w:ascii="Times New Roman" w:eastAsia="Times New Roman" w:hAnsi="Times New Roman" w:cs="Verdana"/>
          <w:b/>
          <w:bCs/>
          <w:lang w:eastAsia="zh-CN"/>
        </w:rPr>
        <w:t>11.4.</w:t>
      </w:r>
      <w:r w:rsidRPr="00F257E0">
        <w:rPr>
          <w:rFonts w:ascii="Times New Roman" w:eastAsia="Times New Roman" w:hAnsi="Times New Roman" w:cs="Verdana"/>
          <w:lang w:eastAsia="zh-CN"/>
        </w:rPr>
        <w:t xml:space="preserve"> Изменения, внесенные Заказчиком в процессе строительства сруба, должны быть согласованы с </w:t>
      </w:r>
      <w:r w:rsidR="00360BB0">
        <w:rPr>
          <w:rFonts w:ascii="Times New Roman" w:eastAsia="Times New Roman" w:hAnsi="Times New Roman" w:cs="Verdana"/>
          <w:lang w:eastAsia="zh-CN"/>
        </w:rPr>
        <w:t>Подрядчиком</w:t>
      </w:r>
      <w:r w:rsidRPr="00F257E0">
        <w:rPr>
          <w:rFonts w:ascii="Times New Roman" w:eastAsia="Times New Roman" w:hAnsi="Times New Roman" w:cs="Verdana"/>
          <w:lang w:eastAsia="zh-CN"/>
        </w:rPr>
        <w:t xml:space="preserve"> и подтверждены обеими Сторонами в письменной форме. В данном документе оговариваются дополнительные затраты </w:t>
      </w:r>
      <w:r w:rsidR="00360BB0">
        <w:rPr>
          <w:rFonts w:ascii="Times New Roman" w:eastAsia="Times New Roman" w:hAnsi="Times New Roman" w:cs="Verdana"/>
          <w:lang w:eastAsia="zh-CN"/>
        </w:rPr>
        <w:t>Подрядчика</w:t>
      </w:r>
      <w:r w:rsidRPr="00F257E0">
        <w:rPr>
          <w:rFonts w:ascii="Times New Roman" w:eastAsia="Times New Roman" w:hAnsi="Times New Roman" w:cs="Verdana"/>
          <w:lang w:eastAsia="zh-CN"/>
        </w:rPr>
        <w:t xml:space="preserve"> и устанавливается новый срок окончания работ по данному Договору, а так же  дополнительные, фактические  расходы, связанные изменением конструкции (демонтаж, монтаж)  Заказчик оплачивает дополнительно по расценкам в </w:t>
      </w:r>
      <w:r w:rsidRPr="00F257E0">
        <w:rPr>
          <w:rFonts w:ascii="Times New Roman" w:eastAsia="Times New Roman" w:hAnsi="Times New Roman" w:cs="Verdana"/>
          <w:b/>
          <w:lang w:eastAsia="zh-CN"/>
        </w:rPr>
        <w:t xml:space="preserve">п.3.2.5. </w:t>
      </w:r>
      <w:r w:rsidRPr="00F257E0">
        <w:rPr>
          <w:rFonts w:ascii="Times New Roman" w:eastAsia="Times New Roman" w:hAnsi="Times New Roman" w:cs="Verdana"/>
          <w:lang w:eastAsia="zh-CN"/>
        </w:rPr>
        <w:t xml:space="preserve"> Изменение конструкции сруба во время изготовления его дополнительно оплачивается Заказчиком из расчета 20% от стоимости сруба.</w:t>
      </w:r>
    </w:p>
    <w:p w14:paraId="39442CD3" w14:textId="7C1E74D7" w:rsidR="00F257E0" w:rsidRPr="00F257E0" w:rsidRDefault="00F257E0" w:rsidP="00F257E0">
      <w:pPr>
        <w:spacing w:before="100" w:after="100"/>
        <w:rPr>
          <w:rFonts w:ascii="Verdana" w:eastAsia="Times New Roman" w:hAnsi="Verdana" w:cs="Verdana"/>
          <w:sz w:val="20"/>
          <w:szCs w:val="20"/>
          <w:lang w:eastAsia="zh-CN"/>
        </w:rPr>
      </w:pPr>
      <w:r w:rsidRPr="00F257E0">
        <w:rPr>
          <w:rFonts w:ascii="Times New Roman" w:eastAsia="Times New Roman" w:hAnsi="Times New Roman" w:cs="Verdana"/>
          <w:b/>
          <w:bCs/>
          <w:lang w:eastAsia="zh-CN"/>
        </w:rPr>
        <w:t>11.</w:t>
      </w:r>
      <w:r w:rsidR="00360BB0">
        <w:rPr>
          <w:rFonts w:ascii="Times New Roman" w:eastAsia="Times New Roman" w:hAnsi="Times New Roman" w:cs="Verdana"/>
          <w:b/>
          <w:bCs/>
          <w:lang w:eastAsia="zh-CN"/>
        </w:rPr>
        <w:t>5</w:t>
      </w:r>
      <w:r w:rsidRPr="00F257E0">
        <w:rPr>
          <w:rFonts w:ascii="Times New Roman" w:eastAsia="Times New Roman" w:hAnsi="Times New Roman" w:cs="Verdana"/>
          <w:b/>
          <w:bCs/>
          <w:lang w:eastAsia="zh-CN"/>
        </w:rPr>
        <w:t>.</w:t>
      </w:r>
      <w:r w:rsidRPr="00F257E0">
        <w:rPr>
          <w:rFonts w:ascii="Times New Roman" w:eastAsia="Times New Roman" w:hAnsi="Times New Roman" w:cs="Verdana"/>
          <w:lang w:eastAsia="zh-CN"/>
        </w:rPr>
        <w:t xml:space="preserve"> Согласованные с Заказчиком в эскизных чертежах и спецификациях размеры и конструктивные решения являются обязательными для </w:t>
      </w:r>
      <w:r w:rsidR="00360BB0">
        <w:rPr>
          <w:rFonts w:ascii="Times New Roman" w:eastAsia="Times New Roman" w:hAnsi="Times New Roman" w:cs="Verdana"/>
          <w:lang w:eastAsia="zh-CN"/>
        </w:rPr>
        <w:t>Подрядчика,</w:t>
      </w:r>
      <w:r w:rsidRPr="00F257E0">
        <w:rPr>
          <w:rFonts w:ascii="Times New Roman" w:eastAsia="Times New Roman" w:hAnsi="Times New Roman" w:cs="Verdana"/>
          <w:lang w:eastAsia="zh-CN"/>
        </w:rPr>
        <w:t xml:space="preserve"> за исключением допусков - условий в п.8. </w:t>
      </w:r>
    </w:p>
    <w:p w14:paraId="077872EC" w14:textId="3F7AD678" w:rsidR="00F257E0" w:rsidRPr="00F257E0" w:rsidRDefault="00F257E0" w:rsidP="00F257E0">
      <w:pPr>
        <w:spacing w:before="100" w:after="100"/>
        <w:rPr>
          <w:rFonts w:ascii="Verdana" w:eastAsia="Times New Roman" w:hAnsi="Verdana" w:cs="Verdana"/>
          <w:sz w:val="20"/>
          <w:szCs w:val="20"/>
          <w:lang w:eastAsia="zh-CN"/>
        </w:rPr>
      </w:pPr>
      <w:r w:rsidRPr="00F257E0">
        <w:rPr>
          <w:rFonts w:ascii="Times New Roman" w:eastAsia="Times New Roman" w:hAnsi="Times New Roman" w:cs="Verdana"/>
          <w:b/>
          <w:bCs/>
          <w:lang w:eastAsia="zh-CN"/>
        </w:rPr>
        <w:t>11.</w:t>
      </w:r>
      <w:r w:rsidR="00360BB0">
        <w:rPr>
          <w:rFonts w:ascii="Times New Roman" w:eastAsia="Times New Roman" w:hAnsi="Times New Roman" w:cs="Verdana"/>
          <w:b/>
          <w:bCs/>
          <w:lang w:eastAsia="zh-CN"/>
        </w:rPr>
        <w:t>6</w:t>
      </w:r>
      <w:r w:rsidRPr="00F257E0">
        <w:rPr>
          <w:rFonts w:ascii="Times New Roman" w:eastAsia="Times New Roman" w:hAnsi="Times New Roman" w:cs="Verdana"/>
          <w:b/>
          <w:bCs/>
          <w:lang w:eastAsia="zh-CN"/>
        </w:rPr>
        <w:t>.</w:t>
      </w:r>
      <w:r w:rsidRPr="00F257E0">
        <w:rPr>
          <w:rFonts w:ascii="Times New Roman" w:eastAsia="Times New Roman" w:hAnsi="Times New Roman" w:cs="Verdana"/>
          <w:lang w:eastAsia="zh-CN"/>
        </w:rPr>
        <w:t xml:space="preserve"> Заказчик не вправе вмешиваться в деятельность </w:t>
      </w:r>
      <w:r w:rsidR="00360BB0">
        <w:rPr>
          <w:rFonts w:ascii="Times New Roman" w:eastAsia="Times New Roman" w:hAnsi="Times New Roman" w:cs="Verdana"/>
          <w:lang w:eastAsia="zh-CN"/>
        </w:rPr>
        <w:t>Подрядчика</w:t>
      </w:r>
      <w:r w:rsidRPr="00F257E0">
        <w:rPr>
          <w:rFonts w:ascii="Times New Roman" w:eastAsia="Times New Roman" w:hAnsi="Times New Roman" w:cs="Verdana"/>
          <w:lang w:eastAsia="zh-CN"/>
        </w:rPr>
        <w:t xml:space="preserve">,  вступать в отношения с работниками </w:t>
      </w:r>
      <w:r w:rsidR="00360BB0">
        <w:rPr>
          <w:rFonts w:ascii="Times New Roman" w:eastAsia="Times New Roman" w:hAnsi="Times New Roman" w:cs="Verdana"/>
          <w:lang w:eastAsia="zh-CN"/>
        </w:rPr>
        <w:t>Подрядчика</w:t>
      </w:r>
      <w:r w:rsidRPr="00F257E0">
        <w:rPr>
          <w:rFonts w:ascii="Times New Roman" w:eastAsia="Times New Roman" w:hAnsi="Times New Roman" w:cs="Verdana"/>
          <w:lang w:eastAsia="zh-CN"/>
        </w:rPr>
        <w:t xml:space="preserve">, в т. ч. подразумевающие привлечение их Заказчиком для выполнения </w:t>
      </w:r>
      <w:r w:rsidRPr="00F257E0">
        <w:rPr>
          <w:rFonts w:ascii="Times New Roman" w:eastAsia="Times New Roman" w:hAnsi="Times New Roman" w:cs="Verdana"/>
          <w:lang w:eastAsia="zh-CN"/>
        </w:rPr>
        <w:lastRenderedPageBreak/>
        <w:t xml:space="preserve">каких-либо работ вне настоящего договора или если Заказчик пытается договориться с работниками </w:t>
      </w:r>
      <w:r w:rsidR="00360BB0">
        <w:rPr>
          <w:rFonts w:ascii="Times New Roman" w:eastAsia="Times New Roman" w:hAnsi="Times New Roman" w:cs="Verdana"/>
          <w:lang w:eastAsia="zh-CN"/>
        </w:rPr>
        <w:t>Подрядчика</w:t>
      </w:r>
      <w:r w:rsidRPr="00F257E0">
        <w:rPr>
          <w:rFonts w:ascii="Times New Roman" w:eastAsia="Times New Roman" w:hAnsi="Times New Roman" w:cs="Verdana"/>
          <w:lang w:eastAsia="zh-CN"/>
        </w:rPr>
        <w:t xml:space="preserve"> о дальнейших работах без участия </w:t>
      </w:r>
      <w:r w:rsidR="00360BB0">
        <w:rPr>
          <w:rFonts w:ascii="Times New Roman" w:eastAsia="Times New Roman" w:hAnsi="Times New Roman" w:cs="Verdana"/>
          <w:lang w:eastAsia="zh-CN"/>
        </w:rPr>
        <w:t>Подрядчика</w:t>
      </w:r>
      <w:r w:rsidRPr="00F257E0">
        <w:rPr>
          <w:rFonts w:ascii="Times New Roman" w:eastAsia="Times New Roman" w:hAnsi="Times New Roman" w:cs="Verdana"/>
          <w:lang w:eastAsia="zh-CN"/>
        </w:rPr>
        <w:t xml:space="preserve"> и тем самым наносит ущерб в виде подрыва дисциплины в организации </w:t>
      </w:r>
      <w:r w:rsidR="00360BB0">
        <w:rPr>
          <w:rFonts w:ascii="Times New Roman" w:eastAsia="Times New Roman" w:hAnsi="Times New Roman" w:cs="Verdana"/>
          <w:lang w:eastAsia="zh-CN"/>
        </w:rPr>
        <w:t>Подрядчика,</w:t>
      </w:r>
      <w:r w:rsidRPr="00F257E0">
        <w:rPr>
          <w:rFonts w:ascii="Times New Roman" w:eastAsia="Times New Roman" w:hAnsi="Times New Roman" w:cs="Verdana"/>
          <w:lang w:eastAsia="zh-CN"/>
        </w:rPr>
        <w:t xml:space="preserve">  в этом  случае со всех выполняемых работ в п.1.1.снимается гарантия, а с Заказчик выплачивает неустойка в размере 30% от стоимости изделия - сруба. Если Заказчик отказывается выплатить неустойку, то </w:t>
      </w:r>
      <w:r w:rsidR="00360BB0">
        <w:rPr>
          <w:rFonts w:ascii="Times New Roman" w:eastAsia="Times New Roman" w:hAnsi="Times New Roman" w:cs="Verdana"/>
          <w:lang w:eastAsia="zh-CN"/>
        </w:rPr>
        <w:t>Подрядчик</w:t>
      </w:r>
      <w:r w:rsidRPr="00F257E0">
        <w:rPr>
          <w:rFonts w:ascii="Times New Roman" w:eastAsia="Times New Roman" w:hAnsi="Times New Roman" w:cs="Verdana"/>
          <w:lang w:eastAsia="zh-CN"/>
        </w:rPr>
        <w:t xml:space="preserve"> вправе транспортировать привезенное изделие, или сруб, или строительный материал к себе на базу с отнесением всех расходов и убытков к Заказчику. Так же </w:t>
      </w:r>
      <w:r w:rsidR="00360BB0">
        <w:rPr>
          <w:rFonts w:ascii="Times New Roman" w:eastAsia="Times New Roman" w:hAnsi="Times New Roman" w:cs="Verdana"/>
          <w:lang w:eastAsia="zh-CN"/>
        </w:rPr>
        <w:t>Подрядчик</w:t>
      </w:r>
      <w:r w:rsidRPr="00F257E0">
        <w:rPr>
          <w:rFonts w:ascii="Times New Roman" w:eastAsia="Times New Roman" w:hAnsi="Times New Roman" w:cs="Verdana"/>
          <w:lang w:eastAsia="zh-CN"/>
        </w:rPr>
        <w:t xml:space="preserve"> самостоятельно определяет формы и методы работы, исходя из условий настоящего договора и условий, созданных для выполнения работ по настоящему договору</w:t>
      </w:r>
    </w:p>
    <w:p w14:paraId="32DD7A2A" w14:textId="2EA852D6" w:rsidR="00F257E0" w:rsidRPr="00F257E0" w:rsidRDefault="00F257E0" w:rsidP="00F257E0">
      <w:pPr>
        <w:spacing w:before="100" w:after="100"/>
        <w:rPr>
          <w:rFonts w:ascii="Verdana" w:eastAsia="Times New Roman" w:hAnsi="Verdana" w:cs="Verdana"/>
          <w:sz w:val="20"/>
          <w:szCs w:val="20"/>
          <w:lang w:eastAsia="zh-CN"/>
        </w:rPr>
      </w:pPr>
      <w:r w:rsidRPr="00F257E0">
        <w:rPr>
          <w:rFonts w:ascii="Times New Roman" w:eastAsia="Times New Roman" w:hAnsi="Times New Roman" w:cs="Verdana"/>
          <w:b/>
          <w:lang w:eastAsia="zh-CN"/>
        </w:rPr>
        <w:t>11.</w:t>
      </w:r>
      <w:r w:rsidR="00360BB0">
        <w:rPr>
          <w:rFonts w:ascii="Times New Roman" w:eastAsia="Times New Roman" w:hAnsi="Times New Roman" w:cs="Verdana"/>
          <w:b/>
          <w:lang w:eastAsia="zh-CN"/>
        </w:rPr>
        <w:t>7</w:t>
      </w:r>
      <w:r w:rsidRPr="00F257E0">
        <w:rPr>
          <w:rFonts w:ascii="Times New Roman" w:eastAsia="Times New Roman" w:hAnsi="Times New Roman" w:cs="Verdana"/>
          <w:b/>
          <w:lang w:eastAsia="zh-CN"/>
        </w:rPr>
        <w:t xml:space="preserve">. </w:t>
      </w:r>
      <w:r w:rsidR="00360BB0">
        <w:rPr>
          <w:rFonts w:ascii="Times New Roman" w:eastAsia="Times New Roman" w:hAnsi="Times New Roman" w:cs="Verdana"/>
          <w:lang w:eastAsia="zh-CN"/>
        </w:rPr>
        <w:t>Подрядчик</w:t>
      </w:r>
      <w:r w:rsidRPr="00F257E0">
        <w:rPr>
          <w:rFonts w:ascii="Times New Roman" w:eastAsia="Times New Roman" w:hAnsi="Times New Roman" w:cs="Verdana"/>
          <w:lang w:eastAsia="zh-CN"/>
        </w:rPr>
        <w:t xml:space="preserve"> не несет ответственности за поврежденные деревья, кустарники, цветы и другие декоративные растения на участке Заказчика.  </w:t>
      </w:r>
    </w:p>
    <w:p w14:paraId="75A45A19" w14:textId="2524DDBF" w:rsidR="00F257E0" w:rsidRPr="00F257E0" w:rsidRDefault="00F257E0" w:rsidP="00F257E0">
      <w:pPr>
        <w:spacing w:before="100" w:after="100"/>
        <w:rPr>
          <w:rFonts w:ascii="Verdana" w:eastAsia="Times New Roman" w:hAnsi="Verdana" w:cs="Verdana"/>
          <w:sz w:val="20"/>
          <w:szCs w:val="20"/>
          <w:lang w:eastAsia="zh-CN"/>
        </w:rPr>
      </w:pPr>
      <w:r w:rsidRPr="00F257E0">
        <w:rPr>
          <w:rFonts w:ascii="Times New Roman" w:eastAsia="Times New Roman" w:hAnsi="Times New Roman" w:cs="Verdana"/>
          <w:b/>
          <w:lang w:eastAsia="zh-CN"/>
        </w:rPr>
        <w:t>11.</w:t>
      </w:r>
      <w:r w:rsidR="0021346E">
        <w:rPr>
          <w:rFonts w:ascii="Times New Roman" w:eastAsia="Times New Roman" w:hAnsi="Times New Roman" w:cs="Verdana"/>
          <w:b/>
          <w:lang w:eastAsia="zh-CN"/>
        </w:rPr>
        <w:t>8</w:t>
      </w:r>
      <w:r w:rsidRPr="00F257E0">
        <w:rPr>
          <w:rFonts w:ascii="Times New Roman" w:eastAsia="Times New Roman" w:hAnsi="Times New Roman" w:cs="Verdana"/>
          <w:b/>
          <w:lang w:eastAsia="zh-CN"/>
        </w:rPr>
        <w:t xml:space="preserve">. </w:t>
      </w:r>
      <w:r w:rsidR="0021346E" w:rsidRPr="0021346E">
        <w:rPr>
          <w:rFonts w:ascii="Times New Roman" w:hAnsi="Times New Roman" w:cs="Times New Roman"/>
          <w:color w:val="000000"/>
        </w:rPr>
        <w:t>Все споры и разногласия, которые могут возникнуть по настоящему Договору или в связи с ним, по возможности будут решаться путем переговоров между Сторонами</w:t>
      </w:r>
      <w:r w:rsidRPr="0021346E">
        <w:rPr>
          <w:rFonts w:ascii="Times New Roman" w:eastAsia="Times New Roman" w:hAnsi="Times New Roman" w:cs="Times New Roman"/>
          <w:lang w:eastAsia="zh-CN"/>
        </w:rPr>
        <w:t>. Стороны устанавливают обязательный судебный порядок урегулирования споров. Претензии сторон должны оформляться в письменной форме. Срок предъявления претензий регулируется действующим законодательством РФ. Стороны договорились о том, что при не достижении согласия либо не получения ответа на претензию все споры подлежат разрешению в суде по месту нахождения</w:t>
      </w:r>
      <w:r w:rsidRPr="00F257E0">
        <w:rPr>
          <w:rFonts w:ascii="Times New Roman" w:eastAsia="Times New Roman" w:hAnsi="Times New Roman" w:cs="Verdana"/>
          <w:lang w:eastAsia="zh-CN"/>
        </w:rPr>
        <w:t xml:space="preserve"> </w:t>
      </w:r>
      <w:r w:rsidR="0021346E">
        <w:rPr>
          <w:rFonts w:ascii="Times New Roman" w:eastAsia="Times New Roman" w:hAnsi="Times New Roman" w:cs="Verdana"/>
          <w:lang w:eastAsia="zh-CN"/>
        </w:rPr>
        <w:t>Подрядчика</w:t>
      </w:r>
      <w:r w:rsidRPr="00F257E0">
        <w:rPr>
          <w:rFonts w:ascii="Times New Roman" w:eastAsia="Times New Roman" w:hAnsi="Times New Roman" w:cs="Verdana"/>
          <w:lang w:eastAsia="zh-CN"/>
        </w:rPr>
        <w:t>.</w:t>
      </w:r>
    </w:p>
    <w:p w14:paraId="3D215DCE" w14:textId="12F59851" w:rsidR="00F257E0" w:rsidRPr="00F257E0" w:rsidRDefault="00F257E0" w:rsidP="00F257E0">
      <w:pPr>
        <w:spacing w:before="100" w:after="100"/>
        <w:rPr>
          <w:rFonts w:ascii="Verdana" w:eastAsia="Times New Roman" w:hAnsi="Verdana" w:cs="Verdana"/>
          <w:sz w:val="20"/>
          <w:szCs w:val="20"/>
          <w:lang w:eastAsia="zh-CN"/>
        </w:rPr>
      </w:pPr>
      <w:r w:rsidRPr="00F257E0">
        <w:rPr>
          <w:rFonts w:ascii="Times New Roman" w:eastAsia="Times New Roman" w:hAnsi="Times New Roman" w:cs="Verdana"/>
          <w:b/>
          <w:lang w:eastAsia="zh-CN"/>
        </w:rPr>
        <w:t>11.</w:t>
      </w:r>
      <w:r w:rsidR="004A1E9F">
        <w:rPr>
          <w:rFonts w:ascii="Times New Roman" w:eastAsia="Times New Roman" w:hAnsi="Times New Roman" w:cs="Verdana"/>
          <w:b/>
          <w:lang w:eastAsia="zh-CN"/>
        </w:rPr>
        <w:t>9</w:t>
      </w:r>
      <w:r w:rsidRPr="00F257E0">
        <w:rPr>
          <w:rFonts w:ascii="Times New Roman" w:eastAsia="Times New Roman" w:hAnsi="Times New Roman" w:cs="Verdana"/>
          <w:b/>
          <w:lang w:eastAsia="zh-CN"/>
        </w:rPr>
        <w:t>.</w:t>
      </w:r>
      <w:r w:rsidRPr="00F257E0">
        <w:rPr>
          <w:rFonts w:ascii="Times New Roman" w:eastAsia="Times New Roman" w:hAnsi="Times New Roman" w:cs="Verdana"/>
          <w:lang w:eastAsia="zh-CN"/>
        </w:rPr>
        <w:t xml:space="preserve"> Сруб является собственностью </w:t>
      </w:r>
      <w:r w:rsidR="0021346E">
        <w:rPr>
          <w:rFonts w:ascii="Times New Roman" w:eastAsia="Times New Roman" w:hAnsi="Times New Roman" w:cs="Verdana"/>
          <w:lang w:eastAsia="zh-CN"/>
        </w:rPr>
        <w:t>Подрядчика</w:t>
      </w:r>
      <w:r w:rsidRPr="00F257E0">
        <w:rPr>
          <w:rFonts w:ascii="Times New Roman" w:eastAsia="Times New Roman" w:hAnsi="Times New Roman" w:cs="Verdana"/>
          <w:lang w:eastAsia="zh-CN"/>
        </w:rPr>
        <w:t xml:space="preserve"> до момента полного расчета Заказчиком по настоящему договору. Дефекты или брак допущенный в ходе строительных работ устраняются </w:t>
      </w:r>
      <w:r w:rsidR="0021346E">
        <w:rPr>
          <w:rFonts w:ascii="Times New Roman" w:eastAsia="Times New Roman" w:hAnsi="Times New Roman" w:cs="Verdana"/>
          <w:lang w:eastAsia="zh-CN"/>
        </w:rPr>
        <w:t>Подрядчиком</w:t>
      </w:r>
      <w:r w:rsidRPr="00F257E0">
        <w:rPr>
          <w:rFonts w:ascii="Times New Roman" w:eastAsia="Times New Roman" w:hAnsi="Times New Roman" w:cs="Verdana"/>
          <w:lang w:eastAsia="zh-CN"/>
        </w:rPr>
        <w:t xml:space="preserve">, экспертиза брака или дефектов проводится, только, в присутствии </w:t>
      </w:r>
      <w:r w:rsidR="0021346E">
        <w:rPr>
          <w:rFonts w:ascii="Times New Roman" w:eastAsia="Times New Roman" w:hAnsi="Times New Roman" w:cs="Verdana"/>
          <w:lang w:eastAsia="zh-CN"/>
        </w:rPr>
        <w:t>Подрядчика</w:t>
      </w:r>
      <w:r w:rsidRPr="00F257E0">
        <w:rPr>
          <w:rFonts w:ascii="Times New Roman" w:eastAsia="Times New Roman" w:hAnsi="Times New Roman" w:cs="Verdana"/>
          <w:lang w:eastAsia="zh-CN"/>
        </w:rPr>
        <w:t xml:space="preserve">, лицом, имеющим необходимые государственные разрешительные документы, в случае необходимости проведения экспертизы эксперта по строительству предоставляет </w:t>
      </w:r>
      <w:r w:rsidR="0021346E">
        <w:rPr>
          <w:rFonts w:ascii="Times New Roman" w:eastAsia="Times New Roman" w:hAnsi="Times New Roman" w:cs="Verdana"/>
          <w:lang w:eastAsia="zh-CN"/>
        </w:rPr>
        <w:t>Подрядчик</w:t>
      </w:r>
      <w:r w:rsidRPr="00F257E0">
        <w:rPr>
          <w:rFonts w:ascii="Times New Roman" w:eastAsia="Times New Roman" w:hAnsi="Times New Roman" w:cs="Verdana"/>
          <w:lang w:eastAsia="zh-CN"/>
        </w:rPr>
        <w:t xml:space="preserve">, а Заказчик оплачивает его услуги. </w:t>
      </w:r>
      <w:r w:rsidRPr="00F257E0">
        <w:rPr>
          <w:rFonts w:ascii="Times New Roman" w:eastAsia="Times New Roman" w:hAnsi="Times New Roman" w:cs="Verdana"/>
          <w:b/>
          <w:lang w:eastAsia="zh-CN"/>
        </w:rPr>
        <w:t xml:space="preserve"> </w:t>
      </w:r>
      <w:r w:rsidR="0021346E">
        <w:rPr>
          <w:rFonts w:ascii="Times New Roman" w:eastAsia="Times New Roman" w:hAnsi="Times New Roman" w:cs="Verdana"/>
          <w:lang w:eastAsia="zh-CN"/>
        </w:rPr>
        <w:t>Подрядчик</w:t>
      </w:r>
      <w:r w:rsidRPr="00F257E0">
        <w:rPr>
          <w:rFonts w:ascii="Times New Roman" w:eastAsia="Times New Roman" w:hAnsi="Times New Roman" w:cs="Verdana"/>
          <w:lang w:eastAsia="zh-CN"/>
        </w:rPr>
        <w:t xml:space="preserve"> может использовать фото и видео материал  выполненных работ в рекламных целях.</w:t>
      </w:r>
    </w:p>
    <w:p w14:paraId="441870E4" w14:textId="41C8A5C7" w:rsidR="00F257E0" w:rsidRPr="00F257E0" w:rsidRDefault="00F257E0" w:rsidP="00F257E0">
      <w:pPr>
        <w:spacing w:before="100" w:after="100"/>
        <w:rPr>
          <w:rFonts w:ascii="Verdana" w:eastAsia="Times New Roman" w:hAnsi="Verdana" w:cs="Verdana"/>
          <w:sz w:val="20"/>
          <w:szCs w:val="20"/>
          <w:lang w:eastAsia="zh-CN"/>
        </w:rPr>
      </w:pPr>
      <w:r w:rsidRPr="00F257E0">
        <w:rPr>
          <w:rFonts w:ascii="Times New Roman" w:eastAsia="Times New Roman" w:hAnsi="Times New Roman" w:cs="Verdana"/>
          <w:b/>
          <w:bCs/>
          <w:lang w:eastAsia="zh-CN"/>
        </w:rPr>
        <w:t>11.1</w:t>
      </w:r>
      <w:r w:rsidR="004A1E9F">
        <w:rPr>
          <w:rFonts w:ascii="Times New Roman" w:eastAsia="Times New Roman" w:hAnsi="Times New Roman" w:cs="Verdana"/>
          <w:b/>
          <w:bCs/>
          <w:lang w:eastAsia="zh-CN"/>
        </w:rPr>
        <w:t>0</w:t>
      </w:r>
      <w:r w:rsidRPr="00F257E0">
        <w:rPr>
          <w:rFonts w:ascii="Times New Roman" w:eastAsia="Times New Roman" w:hAnsi="Times New Roman" w:cs="Verdana"/>
          <w:b/>
          <w:bCs/>
          <w:lang w:eastAsia="zh-CN"/>
        </w:rPr>
        <w:t xml:space="preserve">. </w:t>
      </w:r>
      <w:r w:rsidRPr="00F257E0">
        <w:rPr>
          <w:rFonts w:ascii="Times New Roman" w:eastAsia="Times New Roman" w:hAnsi="Times New Roman" w:cs="Verdana"/>
          <w:lang w:eastAsia="zh-CN"/>
        </w:rPr>
        <w:t xml:space="preserve">В случае отказа Заказчика от услуг </w:t>
      </w:r>
      <w:r w:rsidR="0021346E">
        <w:rPr>
          <w:rFonts w:ascii="Times New Roman" w:eastAsia="Times New Roman" w:hAnsi="Times New Roman" w:cs="Verdana"/>
          <w:lang w:eastAsia="zh-CN"/>
        </w:rPr>
        <w:t>Подрядчика</w:t>
      </w:r>
      <w:r w:rsidRPr="00F257E0">
        <w:rPr>
          <w:rFonts w:ascii="Times New Roman" w:eastAsia="Times New Roman" w:hAnsi="Times New Roman" w:cs="Verdana"/>
          <w:lang w:eastAsia="zh-CN"/>
        </w:rPr>
        <w:t xml:space="preserve">  в п. 1. от  установки  изделия, сруба или строительства крыши, или Заказчик отказывается от платежных обязательств  в</w:t>
      </w:r>
      <w:r w:rsidRPr="00F257E0">
        <w:rPr>
          <w:rFonts w:ascii="Times New Roman" w:eastAsia="Times New Roman" w:hAnsi="Times New Roman" w:cs="Verdana"/>
          <w:b/>
          <w:lang w:eastAsia="zh-CN"/>
        </w:rPr>
        <w:t xml:space="preserve"> </w:t>
      </w:r>
      <w:r w:rsidRPr="00F257E0">
        <w:rPr>
          <w:rFonts w:ascii="Times New Roman" w:eastAsia="Times New Roman" w:hAnsi="Times New Roman" w:cs="Verdana"/>
          <w:lang w:eastAsia="zh-CN"/>
        </w:rPr>
        <w:t xml:space="preserve">п.3. то Заказчик выплачивает неустойку </w:t>
      </w:r>
      <w:r w:rsidR="0021346E">
        <w:rPr>
          <w:rFonts w:ascii="Times New Roman" w:eastAsia="Times New Roman" w:hAnsi="Times New Roman" w:cs="Verdana"/>
          <w:lang w:eastAsia="zh-CN"/>
        </w:rPr>
        <w:t>Подрядчику</w:t>
      </w:r>
      <w:r w:rsidRPr="00F257E0">
        <w:rPr>
          <w:rFonts w:ascii="Times New Roman" w:eastAsia="Times New Roman" w:hAnsi="Times New Roman" w:cs="Verdana"/>
          <w:lang w:eastAsia="zh-CN"/>
        </w:rPr>
        <w:t xml:space="preserve"> в размере 40% от стоимости изделия - сруба и </w:t>
      </w:r>
      <w:r w:rsidR="0021346E">
        <w:rPr>
          <w:rFonts w:ascii="Times New Roman" w:eastAsia="Times New Roman" w:hAnsi="Times New Roman" w:cs="Verdana"/>
          <w:lang w:eastAsia="zh-CN"/>
        </w:rPr>
        <w:t>Подрядчик</w:t>
      </w:r>
      <w:r w:rsidRPr="00F257E0">
        <w:rPr>
          <w:rFonts w:ascii="Times New Roman" w:eastAsia="Times New Roman" w:hAnsi="Times New Roman" w:cs="Verdana"/>
          <w:lang w:eastAsia="zh-CN"/>
        </w:rPr>
        <w:t xml:space="preserve"> вправе транспортировать привезенное изделие, или сруб, или строительный материал к себе на базу с отнесением всех расходов и убытков, а так же убытков от неполученной прибыли за строительство сруба и крыши к Заказчику, при этом Заказчик выплачивает денежную компенсацию расходов и убытков </w:t>
      </w:r>
      <w:r w:rsidR="0021346E">
        <w:rPr>
          <w:rFonts w:ascii="Times New Roman" w:eastAsia="Times New Roman" w:hAnsi="Times New Roman" w:cs="Verdana"/>
          <w:lang w:eastAsia="zh-CN"/>
        </w:rPr>
        <w:t>Подрядчику</w:t>
      </w:r>
      <w:r w:rsidRPr="00F257E0">
        <w:rPr>
          <w:rFonts w:ascii="Times New Roman" w:eastAsia="Times New Roman" w:hAnsi="Times New Roman" w:cs="Verdana"/>
          <w:lang w:eastAsia="zh-CN"/>
        </w:rPr>
        <w:t xml:space="preserve">. </w:t>
      </w:r>
      <w:r w:rsidR="004A1E9F">
        <w:rPr>
          <w:rFonts w:ascii="Times New Roman" w:eastAsia="Times New Roman" w:hAnsi="Times New Roman" w:cs="Verdana"/>
          <w:lang w:eastAsia="zh-CN"/>
        </w:rPr>
        <w:t>Подрядчик</w:t>
      </w:r>
      <w:r w:rsidRPr="00F257E0">
        <w:rPr>
          <w:rFonts w:ascii="Times New Roman" w:eastAsia="Times New Roman" w:hAnsi="Times New Roman" w:cs="Verdana"/>
          <w:lang w:eastAsia="zh-CN"/>
        </w:rPr>
        <w:t xml:space="preserve">  возвращает полученные от Заказчика денежные средства за минусом реальных затрат по изготовлению, транспортировке, погрузочно-разгрузочных работ и других фактических затрат, неустоек, расходов и убытков  в связи с  выполнением договора.</w:t>
      </w:r>
    </w:p>
    <w:p w14:paraId="78AFB87C" w14:textId="2FF10FFE" w:rsidR="00F257E0" w:rsidRPr="00F257E0" w:rsidRDefault="00F257E0" w:rsidP="00F257E0">
      <w:pPr>
        <w:spacing w:before="100" w:after="100"/>
        <w:rPr>
          <w:rFonts w:ascii="Verdana" w:eastAsia="Times New Roman" w:hAnsi="Verdana" w:cs="Verdana"/>
          <w:sz w:val="20"/>
          <w:szCs w:val="20"/>
          <w:lang w:eastAsia="zh-CN"/>
        </w:rPr>
      </w:pPr>
      <w:r w:rsidRPr="00F257E0">
        <w:rPr>
          <w:rFonts w:ascii="Times New Roman" w:eastAsia="Times New Roman" w:hAnsi="Times New Roman" w:cs="Verdana"/>
          <w:b/>
          <w:lang w:eastAsia="zh-CN"/>
        </w:rPr>
        <w:t>11.1</w:t>
      </w:r>
      <w:r w:rsidR="004A1E9F">
        <w:rPr>
          <w:rFonts w:ascii="Times New Roman" w:eastAsia="Times New Roman" w:hAnsi="Times New Roman" w:cs="Verdana"/>
          <w:b/>
          <w:lang w:eastAsia="zh-CN"/>
        </w:rPr>
        <w:t>1</w:t>
      </w:r>
      <w:r w:rsidRPr="00F257E0">
        <w:rPr>
          <w:rFonts w:ascii="Times New Roman" w:eastAsia="Times New Roman" w:hAnsi="Times New Roman" w:cs="Verdana"/>
          <w:b/>
          <w:lang w:eastAsia="zh-CN"/>
        </w:rPr>
        <w:t xml:space="preserve">. </w:t>
      </w:r>
      <w:r w:rsidRPr="00F257E0">
        <w:rPr>
          <w:rFonts w:ascii="Times New Roman" w:eastAsia="Times New Roman" w:hAnsi="Times New Roman" w:cs="Verdana"/>
          <w:lang w:eastAsia="zh-CN"/>
        </w:rPr>
        <w:t xml:space="preserve">Чертеж крыши выполняется </w:t>
      </w:r>
      <w:r w:rsidR="004A1E9F">
        <w:rPr>
          <w:rFonts w:ascii="Times New Roman" w:eastAsia="Times New Roman" w:hAnsi="Times New Roman" w:cs="Verdana"/>
          <w:lang w:eastAsia="zh-CN"/>
        </w:rPr>
        <w:t>Подрядчиком</w:t>
      </w:r>
      <w:r w:rsidRPr="00F257E0">
        <w:rPr>
          <w:rFonts w:ascii="Times New Roman" w:eastAsia="Times New Roman" w:hAnsi="Times New Roman" w:cs="Verdana"/>
          <w:lang w:eastAsia="zh-CN"/>
        </w:rPr>
        <w:t xml:space="preserve"> после установки изделия - сруба и непосредственно перед строительством крыши. </w:t>
      </w:r>
    </w:p>
    <w:p w14:paraId="08456F33" w14:textId="58EEAFD8" w:rsidR="00F257E0" w:rsidRPr="00F257E0" w:rsidRDefault="00F257E0" w:rsidP="00F257E0">
      <w:pPr>
        <w:spacing w:before="100" w:after="100"/>
        <w:rPr>
          <w:rFonts w:ascii="Verdana" w:eastAsia="Times New Roman" w:hAnsi="Verdana" w:cs="Verdana"/>
          <w:sz w:val="20"/>
          <w:szCs w:val="20"/>
          <w:lang w:eastAsia="zh-CN"/>
        </w:rPr>
      </w:pPr>
      <w:r w:rsidRPr="00F257E0">
        <w:rPr>
          <w:rFonts w:ascii="Times New Roman" w:eastAsia="Times New Roman" w:hAnsi="Times New Roman" w:cs="Verdana"/>
          <w:b/>
          <w:bCs/>
          <w:lang w:eastAsia="zh-CN"/>
        </w:rPr>
        <w:t>11.1</w:t>
      </w:r>
      <w:r w:rsidR="004A1E9F">
        <w:rPr>
          <w:rFonts w:ascii="Times New Roman" w:eastAsia="Times New Roman" w:hAnsi="Times New Roman" w:cs="Verdana"/>
          <w:b/>
          <w:bCs/>
          <w:lang w:eastAsia="zh-CN"/>
        </w:rPr>
        <w:t>2</w:t>
      </w:r>
      <w:r w:rsidRPr="00F257E0">
        <w:rPr>
          <w:rFonts w:ascii="Times New Roman" w:eastAsia="Times New Roman" w:hAnsi="Times New Roman" w:cs="Verdana"/>
          <w:b/>
          <w:bCs/>
          <w:lang w:eastAsia="zh-CN"/>
        </w:rPr>
        <w:t>. Примечание:</w:t>
      </w:r>
      <w:r w:rsidRPr="00F257E0">
        <w:rPr>
          <w:rFonts w:ascii="Times New Roman" w:eastAsia="Times New Roman" w:hAnsi="Times New Roman" w:cs="Verdana"/>
          <w:bCs/>
          <w:lang w:eastAsia="zh-CN"/>
        </w:rPr>
        <w:t xml:space="preserve"> </w:t>
      </w:r>
      <w:r w:rsidRPr="00F257E0">
        <w:rPr>
          <w:rFonts w:ascii="Times New Roman" w:eastAsia="Times New Roman" w:hAnsi="Times New Roman" w:cs="Verdana"/>
          <w:u w:val="single"/>
          <w:lang w:eastAsia="zh-CN"/>
        </w:rPr>
        <w:t>В целях повышения эксплуатационных характеристик строения, увеличения его сроков службы рекомендуется:</w:t>
      </w:r>
    </w:p>
    <w:p w14:paraId="6AC7BEA2" w14:textId="77777777" w:rsidR="00F257E0" w:rsidRPr="00F257E0" w:rsidRDefault="00F257E0" w:rsidP="00F257E0">
      <w:pPr>
        <w:rPr>
          <w:rFonts w:ascii="Verdana" w:eastAsia="Times New Roman" w:hAnsi="Verdana" w:cs="Verdana"/>
          <w:sz w:val="20"/>
          <w:szCs w:val="20"/>
          <w:lang w:eastAsia="zh-CN"/>
        </w:rPr>
      </w:pPr>
      <w:r w:rsidRPr="00F257E0">
        <w:rPr>
          <w:rFonts w:ascii="Times New Roman" w:eastAsia="Times New Roman" w:hAnsi="Times New Roman" w:cs="Verdana"/>
          <w:lang w:eastAsia="zh-CN"/>
        </w:rPr>
        <w:t xml:space="preserve">1. Выполнить отмостку по всему внешнему периметру фундамента, обрезать, выровнять углы сруба, проконопатить или подбить межвенцовый прокладочный материал и зашлифовать сруб. </w:t>
      </w:r>
    </w:p>
    <w:p w14:paraId="0BE93528" w14:textId="77777777" w:rsidR="00F257E0" w:rsidRPr="00F257E0" w:rsidRDefault="00F257E0" w:rsidP="00F257E0">
      <w:pPr>
        <w:rPr>
          <w:rFonts w:ascii="Verdana" w:eastAsia="Times New Roman" w:hAnsi="Verdana" w:cs="Verdana"/>
          <w:sz w:val="20"/>
          <w:szCs w:val="20"/>
          <w:lang w:eastAsia="zh-CN"/>
        </w:rPr>
      </w:pPr>
      <w:r w:rsidRPr="00F257E0">
        <w:rPr>
          <w:rFonts w:ascii="Times New Roman" w:eastAsia="Times New Roman" w:hAnsi="Times New Roman" w:cs="Verdana"/>
          <w:lang w:eastAsia="zh-CN"/>
        </w:rPr>
        <w:t>2. Покрасить дом снаружи влагозащитным составом (выполняется при температуре окружающей среды не ниже +5 градусов С), установить водосливную систему, подкровельные карнизы.</w:t>
      </w:r>
    </w:p>
    <w:p w14:paraId="0CA8ED04" w14:textId="77777777" w:rsidR="00F257E0" w:rsidRPr="00F257E0" w:rsidRDefault="00F257E0" w:rsidP="00F257E0">
      <w:pPr>
        <w:rPr>
          <w:rFonts w:ascii="Verdana" w:eastAsia="Times New Roman" w:hAnsi="Verdana" w:cs="Verdana"/>
          <w:sz w:val="20"/>
          <w:szCs w:val="20"/>
          <w:lang w:eastAsia="zh-CN"/>
        </w:rPr>
      </w:pPr>
      <w:r w:rsidRPr="00F257E0">
        <w:rPr>
          <w:rFonts w:ascii="Times New Roman" w:eastAsia="Times New Roman" w:hAnsi="Times New Roman" w:cs="Verdana"/>
          <w:lang w:eastAsia="zh-CN"/>
        </w:rPr>
        <w:t>3. Провести стяжку полов, потолков, фронтонов, карнизов.</w:t>
      </w:r>
    </w:p>
    <w:p w14:paraId="47996FBF" w14:textId="77777777" w:rsidR="00F257E0" w:rsidRPr="00F257E0" w:rsidRDefault="00F257E0" w:rsidP="00F257E0">
      <w:pPr>
        <w:rPr>
          <w:rFonts w:ascii="Verdana" w:eastAsia="Times New Roman" w:hAnsi="Verdana" w:cs="Verdana"/>
          <w:sz w:val="20"/>
          <w:szCs w:val="20"/>
          <w:lang w:eastAsia="zh-CN"/>
        </w:rPr>
      </w:pPr>
      <w:r w:rsidRPr="00F257E0">
        <w:rPr>
          <w:rFonts w:ascii="Times New Roman" w:eastAsia="Times New Roman" w:hAnsi="Times New Roman" w:cs="Verdana"/>
          <w:lang w:eastAsia="zh-CN"/>
        </w:rPr>
        <w:t xml:space="preserve">4. - данные работы следует выполнить примерно через 0.3-12 месяцев после постройки дома. </w:t>
      </w:r>
    </w:p>
    <w:p w14:paraId="6460BC30" w14:textId="77777777" w:rsidR="00F257E0" w:rsidRPr="00F257E0" w:rsidRDefault="00F257E0" w:rsidP="00F257E0">
      <w:pPr>
        <w:spacing w:before="100" w:after="100"/>
        <w:rPr>
          <w:rFonts w:ascii="Verdana" w:eastAsia="Times New Roman" w:hAnsi="Verdana" w:cs="Verdana"/>
          <w:sz w:val="20"/>
          <w:szCs w:val="20"/>
          <w:lang w:eastAsia="zh-CN"/>
        </w:rPr>
      </w:pPr>
      <w:r w:rsidRPr="00F257E0">
        <w:rPr>
          <w:rFonts w:ascii="Times New Roman" w:eastAsia="Times New Roman" w:hAnsi="Times New Roman" w:cs="Verdana"/>
          <w:lang w:eastAsia="zh-CN"/>
        </w:rPr>
        <w:t xml:space="preserve">Вследствие использования в строительстве стенового материала атмосферной сушки, внутри построенного сооружения наблюдается повышенная влажность воздуха. Во избежание порчи, потемнения отделочных материалов (половой доски, вагонки, столярных изделий, отшлифованных стен) необходимо в течении первого месяца (как минимум) после постройки дома обеспечить в нем необходимую естественную вентиляцию, для этого необходимо держать все двери и окна в открытом состоянии. </w:t>
      </w:r>
    </w:p>
    <w:p w14:paraId="6E207A6A" w14:textId="77777777" w:rsidR="00F257E0" w:rsidRPr="00F257E0" w:rsidRDefault="00F257E0" w:rsidP="00F257E0">
      <w:pPr>
        <w:spacing w:before="100" w:after="100"/>
        <w:rPr>
          <w:rFonts w:ascii="Verdana" w:eastAsia="Times New Roman" w:hAnsi="Verdana" w:cs="Verdana"/>
          <w:sz w:val="20"/>
          <w:szCs w:val="20"/>
          <w:lang w:eastAsia="zh-CN"/>
        </w:rPr>
      </w:pPr>
      <w:r w:rsidRPr="00F257E0">
        <w:rPr>
          <w:rFonts w:ascii="Times New Roman" w:eastAsia="Times New Roman" w:hAnsi="Times New Roman" w:cs="Verdana"/>
          <w:lang w:eastAsia="zh-CN"/>
        </w:rPr>
        <w:t>6. Строительство сруба– это укладка бревенчатых или брусовых стен сруба на межвенцовый прокладочный материал (мох, паклю или джут), подкатные бревна при строительстве сруба не устанавливаются, торцы углов сруба не выравниваются, фронтоны, если они из бревен не обрезаются и не выравниваются.</w:t>
      </w:r>
    </w:p>
    <w:p w14:paraId="6F0533CF" w14:textId="77777777" w:rsidR="00F257E0" w:rsidRPr="00F257E0" w:rsidRDefault="00F257E0" w:rsidP="00F257E0">
      <w:pPr>
        <w:spacing w:before="100" w:after="100"/>
        <w:rPr>
          <w:rFonts w:ascii="Verdana" w:eastAsia="Times New Roman" w:hAnsi="Verdana" w:cs="Verdana"/>
          <w:sz w:val="20"/>
          <w:szCs w:val="20"/>
          <w:lang w:eastAsia="zh-CN"/>
        </w:rPr>
      </w:pPr>
      <w:r w:rsidRPr="00F257E0">
        <w:rPr>
          <w:rFonts w:ascii="Times New Roman" w:eastAsia="Times New Roman" w:hAnsi="Times New Roman" w:cs="Verdana"/>
          <w:lang w:eastAsia="zh-CN"/>
        </w:rPr>
        <w:lastRenderedPageBreak/>
        <w:t>7. Установка монтаж крыши – это установка стропильной части, обрешетки, утеплителя, паро-гидроизоляции, кровельного материала, конька, ветровых планок, подгонка фронтонов, если они из бревен или бруса.</w:t>
      </w:r>
    </w:p>
    <w:p w14:paraId="35A17D6B" w14:textId="77777777" w:rsidR="00F257E0" w:rsidRPr="00F257E0" w:rsidRDefault="00F257E0" w:rsidP="00F257E0">
      <w:pPr>
        <w:spacing w:before="100" w:after="100"/>
        <w:rPr>
          <w:rFonts w:ascii="Verdana" w:eastAsia="Times New Roman" w:hAnsi="Verdana" w:cs="Verdana"/>
          <w:sz w:val="20"/>
          <w:szCs w:val="20"/>
          <w:lang w:eastAsia="zh-CN"/>
        </w:rPr>
      </w:pPr>
      <w:r w:rsidRPr="00F257E0">
        <w:rPr>
          <w:rFonts w:ascii="Times New Roman" w:eastAsia="Times New Roman" w:hAnsi="Times New Roman" w:cs="Verdana"/>
          <w:lang w:eastAsia="zh-CN"/>
        </w:rPr>
        <w:t>8. Внутренняя и наружная отделка – это выравнивание углов сруба, подбивка-конопатка межвенцового прокладочного материала и укладка декоративного каната, покраска, обработка защитным составом, шлифовка, установка окон и дверей, межкомнатных перегородок, монтаж водосливной системы, отмостка, установка полов и потолков, изготовление и установка лестниц и перил, подоконников,  установка крыльца, карнизов, выполнение наличников и откосов, изгтовление (пропилка) проемов в стенах сруба, резьба, подгонка,  укладка плинтуса и декоративных накладных реек, изготовление лесов и лестниц необходимых для отделки сруба дома или бани, установка подкатных бревен.</w:t>
      </w:r>
    </w:p>
    <w:p w14:paraId="0F553709" w14:textId="77777777" w:rsidR="00F257E0" w:rsidRPr="00F257E0" w:rsidRDefault="00F257E0" w:rsidP="00F257E0">
      <w:pPr>
        <w:spacing w:before="100" w:after="100"/>
        <w:rPr>
          <w:rFonts w:ascii="Verdana" w:eastAsia="Times New Roman" w:hAnsi="Verdana" w:cs="Verdana"/>
          <w:sz w:val="20"/>
          <w:szCs w:val="20"/>
          <w:lang w:eastAsia="zh-CN"/>
        </w:rPr>
      </w:pPr>
      <w:r w:rsidRPr="00F257E0">
        <w:rPr>
          <w:rFonts w:ascii="Times New Roman" w:eastAsia="Times New Roman" w:hAnsi="Times New Roman" w:cs="Verdana"/>
          <w:lang w:eastAsia="zh-CN"/>
        </w:rPr>
        <w:t>9.Изготовление фундамента – это выкапывание траншеи, песчаная подсыпка, укладка арматуры, установка вентиляционных отверстий,  установка опалубки, заливка бетона в опалубку.  (Снятие опалубки, укладка гидроизоляции, вывоз или разравнивание грунта, освободившегося при выкапывании траншеи  в изготовление фундамента не входит и оплачивается Заказчиком дополнительно.)</w:t>
      </w:r>
    </w:p>
    <w:p w14:paraId="532CFA7B" w14:textId="77777777" w:rsidR="00F257E0" w:rsidRPr="00F257E0" w:rsidRDefault="00F257E0" w:rsidP="00F257E0">
      <w:pPr>
        <w:rPr>
          <w:rFonts w:ascii="Verdana" w:eastAsia="Times New Roman" w:hAnsi="Verdana" w:cs="Verdana"/>
          <w:sz w:val="20"/>
          <w:szCs w:val="20"/>
          <w:lang w:eastAsia="zh-CN"/>
        </w:rPr>
      </w:pPr>
      <w:r w:rsidRPr="00F257E0">
        <w:rPr>
          <w:rFonts w:ascii="Times New Roman" w:eastAsia="Times New Roman" w:hAnsi="Times New Roman" w:cs="Verdana"/>
          <w:lang w:eastAsia="zh-CN"/>
        </w:rPr>
        <w:t>10.Сруб – конструктивно, связанные ряды бревен, образующие стены построек.</w:t>
      </w:r>
    </w:p>
    <w:p w14:paraId="4D8FDA70" w14:textId="77777777" w:rsidR="004A1E9F" w:rsidRDefault="004A1E9F" w:rsidP="00F257E0">
      <w:pPr>
        <w:rPr>
          <w:rFonts w:ascii="Times New Roman" w:eastAsia="Times New Roman" w:hAnsi="Times New Roman" w:cs="Verdana"/>
          <w:lang w:eastAsia="zh-CN"/>
        </w:rPr>
      </w:pPr>
    </w:p>
    <w:p w14:paraId="7F9232F2" w14:textId="57DCD2CD" w:rsidR="00F257E0" w:rsidRPr="00F257E0" w:rsidRDefault="00F257E0" w:rsidP="00F257E0">
      <w:pPr>
        <w:rPr>
          <w:rFonts w:ascii="Verdana" w:eastAsia="Times New Roman" w:hAnsi="Verdana" w:cs="Verdana"/>
          <w:sz w:val="20"/>
          <w:szCs w:val="20"/>
          <w:lang w:eastAsia="zh-CN"/>
        </w:rPr>
      </w:pPr>
      <w:r w:rsidRPr="00F257E0">
        <w:rPr>
          <w:rFonts w:ascii="Times New Roman" w:eastAsia="Times New Roman" w:hAnsi="Times New Roman" w:cs="Verdana"/>
          <w:lang w:eastAsia="zh-CN"/>
        </w:rPr>
        <w:t>Данный договор вступает в силу с момента подписания его Сторонами и внесения предоплаты Заказчиком.</w:t>
      </w:r>
    </w:p>
    <w:p w14:paraId="26B96E31" w14:textId="77777777" w:rsidR="00F257E0" w:rsidRPr="00F257E0" w:rsidRDefault="00F257E0" w:rsidP="00F257E0">
      <w:pPr>
        <w:rPr>
          <w:rFonts w:ascii="Times New Roman" w:eastAsia="Times New Roman" w:hAnsi="Times New Roman" w:cs="Verdana"/>
          <w:lang w:eastAsia="zh-CN"/>
        </w:rPr>
      </w:pPr>
      <w:r w:rsidRPr="00F257E0">
        <w:rPr>
          <w:rFonts w:ascii="Times New Roman" w:eastAsia="Times New Roman" w:hAnsi="Times New Roman" w:cs="Verdana"/>
          <w:lang w:eastAsia="zh-CN"/>
        </w:rPr>
        <w:t>Договор составлен в двух экземплярах по одному у каждой из сторон.</w:t>
      </w:r>
    </w:p>
    <w:p w14:paraId="32C52671" w14:textId="77777777" w:rsidR="00F257E0" w:rsidRPr="00F257E0" w:rsidRDefault="00F257E0" w:rsidP="00F257E0">
      <w:pPr>
        <w:rPr>
          <w:rFonts w:ascii="Times New Roman" w:eastAsia="Times New Roman" w:hAnsi="Times New Roman" w:cs="Verdana"/>
          <w:lang w:eastAsia="zh-CN"/>
        </w:rPr>
      </w:pPr>
    </w:p>
    <w:p w14:paraId="7BE17D58" w14:textId="77777777" w:rsidR="00F257E0" w:rsidRPr="00F257E0" w:rsidRDefault="00F257E0" w:rsidP="00F257E0">
      <w:pPr>
        <w:rPr>
          <w:rFonts w:ascii="Verdana" w:eastAsia="Times New Roman" w:hAnsi="Verdana" w:cs="Verdana"/>
          <w:sz w:val="20"/>
          <w:szCs w:val="20"/>
          <w:lang w:eastAsia="zh-CN"/>
        </w:rPr>
      </w:pPr>
    </w:p>
    <w:p w14:paraId="14928F49" w14:textId="77777777" w:rsidR="00F257E0" w:rsidRPr="00F257E0" w:rsidRDefault="00F257E0" w:rsidP="00F257E0">
      <w:pPr>
        <w:spacing w:after="280" w:line="259" w:lineRule="auto"/>
        <w:ind w:left="1134"/>
        <w:jc w:val="center"/>
        <w:rPr>
          <w:rFonts w:ascii="Times New Roman" w:eastAsia="Times New Roman" w:hAnsi="Times New Roman" w:cs="Times New Roman"/>
          <w:lang w:eastAsia="ar-SA"/>
        </w:rPr>
      </w:pPr>
      <w:r w:rsidRPr="00F257E0">
        <w:rPr>
          <w:rFonts w:ascii="Times New Roman" w:eastAsia="Times New Roman" w:hAnsi="Times New Roman" w:cs="Times New Roman"/>
          <w:b/>
          <w:bCs/>
          <w:color w:val="000000"/>
          <w:lang w:eastAsia="ar-SA"/>
        </w:rPr>
        <w:t>12. ЮРИДИЧЕСКИЕ АДРЕСА И РЕКВИЗИТЫ СТОРОН.</w:t>
      </w:r>
    </w:p>
    <w:tbl>
      <w:tblPr>
        <w:tblW w:w="9768" w:type="dxa"/>
        <w:tblInd w:w="-150" w:type="dxa"/>
        <w:tblCellMar>
          <w:top w:w="60" w:type="dxa"/>
          <w:left w:w="60" w:type="dxa"/>
          <w:bottom w:w="60" w:type="dxa"/>
          <w:right w:w="60" w:type="dxa"/>
        </w:tblCellMar>
        <w:tblLook w:val="0000" w:firstRow="0" w:lastRow="0" w:firstColumn="0" w:lastColumn="0" w:noHBand="0" w:noVBand="0"/>
      </w:tblPr>
      <w:tblGrid>
        <w:gridCol w:w="3930"/>
        <w:gridCol w:w="1834"/>
        <w:gridCol w:w="4004"/>
      </w:tblGrid>
      <w:tr w:rsidR="00F257E0" w:rsidRPr="00F257E0" w14:paraId="42286262" w14:textId="77777777" w:rsidTr="00F257E0">
        <w:trPr>
          <w:trHeight w:val="1953"/>
        </w:trPr>
        <w:tc>
          <w:tcPr>
            <w:tcW w:w="3930" w:type="dxa"/>
            <w:shd w:val="clear" w:color="auto" w:fill="FFFFFF"/>
          </w:tcPr>
          <w:p w14:paraId="7F8C92B8" w14:textId="6B52EF99" w:rsidR="00F257E0" w:rsidRPr="00F257E0" w:rsidRDefault="00F257E0" w:rsidP="00F257E0">
            <w:pPr>
              <w:spacing w:after="160" w:line="360" w:lineRule="auto"/>
              <w:jc w:val="both"/>
              <w:rPr>
                <w:rFonts w:ascii="Times New Roman" w:eastAsia="Times New Roman" w:hAnsi="Times New Roman" w:cs="Times New Roman"/>
                <w:sz w:val="24"/>
                <w:szCs w:val="24"/>
                <w:lang w:eastAsia="ar-SA"/>
              </w:rPr>
            </w:pPr>
            <w:r w:rsidRPr="00F257E0">
              <w:rPr>
                <w:rFonts w:ascii="Times New Roman" w:eastAsia="Verdana" w:hAnsi="Times New Roman" w:cs="Verdana"/>
                <w:lang w:eastAsia="zh-CN"/>
              </w:rPr>
              <w:t xml:space="preserve">                  </w:t>
            </w:r>
            <w:r w:rsidR="004A1E9F">
              <w:rPr>
                <w:rFonts w:ascii="Times New Roman" w:eastAsia="Times New Roman" w:hAnsi="Times New Roman" w:cs="Times New Roman"/>
                <w:b/>
                <w:bCs/>
                <w:color w:val="000000"/>
                <w:sz w:val="24"/>
                <w:szCs w:val="24"/>
                <w:lang w:eastAsia="ar-SA"/>
              </w:rPr>
              <w:t>ПОДРЯДЧИК</w:t>
            </w:r>
            <w:r w:rsidRPr="00F257E0">
              <w:rPr>
                <w:rFonts w:ascii="Times New Roman" w:eastAsia="Times New Roman" w:hAnsi="Times New Roman" w:cs="Times New Roman"/>
                <w:b/>
                <w:bCs/>
                <w:color w:val="000000"/>
                <w:sz w:val="24"/>
                <w:szCs w:val="24"/>
                <w:lang w:eastAsia="ar-SA"/>
              </w:rPr>
              <w:t xml:space="preserve">: </w:t>
            </w:r>
          </w:p>
          <w:p w14:paraId="4EE5A896" w14:textId="77777777" w:rsidR="00F257E0" w:rsidRPr="00F257E0" w:rsidRDefault="00F257E0" w:rsidP="00F257E0">
            <w:pPr>
              <w:spacing w:after="160" w:line="360" w:lineRule="auto"/>
              <w:rPr>
                <w:rFonts w:ascii="Times New Roman" w:eastAsia="Times New Roman" w:hAnsi="Times New Roman" w:cs="Times New Roman"/>
                <w:sz w:val="24"/>
                <w:szCs w:val="24"/>
                <w:lang w:eastAsia="ar-SA"/>
              </w:rPr>
            </w:pPr>
            <w:r w:rsidRPr="00F257E0">
              <w:rPr>
                <w:rFonts w:ascii="Times New Roman" w:eastAsia="Times New Roman" w:hAnsi="Times New Roman" w:cs="Times New Roman"/>
                <w:b/>
                <w:bCs/>
                <w:sz w:val="24"/>
                <w:szCs w:val="24"/>
                <w:lang w:eastAsia="ar-SA"/>
              </w:rPr>
              <w:t>ООО «Дома Строим»</w:t>
            </w:r>
          </w:p>
          <w:p w14:paraId="5B815330" w14:textId="77777777" w:rsidR="00F257E0" w:rsidRPr="00F257E0" w:rsidRDefault="00F257E0" w:rsidP="00F257E0">
            <w:pPr>
              <w:spacing w:after="160" w:line="259" w:lineRule="auto"/>
              <w:rPr>
                <w:rFonts w:ascii="Times New Roman" w:eastAsia="Times New Roman" w:hAnsi="Times New Roman" w:cs="Times New Roman"/>
                <w:sz w:val="24"/>
                <w:szCs w:val="24"/>
                <w:lang w:eastAsia="ar-SA"/>
              </w:rPr>
            </w:pPr>
            <w:r w:rsidRPr="00F257E0">
              <w:rPr>
                <w:rFonts w:ascii="Times New Roman" w:eastAsia="Times New Roman" w:hAnsi="Times New Roman" w:cs="Times New Roman"/>
                <w:sz w:val="24"/>
                <w:szCs w:val="24"/>
                <w:lang w:eastAsia="ar-SA"/>
              </w:rPr>
              <w:t xml:space="preserve">Юридический адрес: 142701, </w:t>
            </w:r>
          </w:p>
          <w:p w14:paraId="0B614A55" w14:textId="77777777" w:rsidR="00F257E0" w:rsidRPr="00F257E0" w:rsidRDefault="00F257E0" w:rsidP="00F257E0">
            <w:pPr>
              <w:spacing w:after="160" w:line="259" w:lineRule="auto"/>
              <w:rPr>
                <w:rFonts w:ascii="Times New Roman" w:eastAsia="Times New Roman" w:hAnsi="Times New Roman" w:cs="Times New Roman"/>
                <w:sz w:val="24"/>
                <w:szCs w:val="24"/>
                <w:lang w:eastAsia="ar-SA"/>
              </w:rPr>
            </w:pPr>
            <w:r w:rsidRPr="00F257E0">
              <w:rPr>
                <w:rFonts w:ascii="Times New Roman" w:eastAsia="Times New Roman" w:hAnsi="Times New Roman" w:cs="Times New Roman"/>
                <w:sz w:val="24"/>
                <w:szCs w:val="24"/>
                <w:lang w:eastAsia="ar-SA"/>
              </w:rPr>
              <w:t>Московская обл., г.Видное,</w:t>
            </w:r>
          </w:p>
          <w:p w14:paraId="2E6D55F4" w14:textId="77777777" w:rsidR="00F257E0" w:rsidRPr="00F257E0" w:rsidRDefault="00F257E0" w:rsidP="00F257E0">
            <w:pPr>
              <w:spacing w:after="160" w:line="259" w:lineRule="auto"/>
              <w:rPr>
                <w:rFonts w:ascii="Times New Roman" w:eastAsia="Times New Roman" w:hAnsi="Times New Roman" w:cs="Times New Roman"/>
                <w:sz w:val="24"/>
                <w:szCs w:val="24"/>
                <w:lang w:eastAsia="ar-SA"/>
              </w:rPr>
            </w:pPr>
            <w:r w:rsidRPr="00F257E0">
              <w:rPr>
                <w:rFonts w:ascii="Times New Roman" w:eastAsia="Times New Roman" w:hAnsi="Times New Roman" w:cs="Times New Roman"/>
                <w:sz w:val="24"/>
                <w:szCs w:val="24"/>
                <w:lang w:eastAsia="ar-SA"/>
              </w:rPr>
              <w:t>проезд Битцевский,д.11, 36</w:t>
            </w:r>
          </w:p>
          <w:p w14:paraId="33873886" w14:textId="77777777" w:rsidR="00F257E0" w:rsidRPr="00F257E0" w:rsidRDefault="00F257E0" w:rsidP="00F257E0">
            <w:pPr>
              <w:spacing w:after="160" w:line="259" w:lineRule="auto"/>
              <w:rPr>
                <w:rFonts w:ascii="Times New Roman" w:eastAsia="Times New Roman" w:hAnsi="Times New Roman" w:cs="Times New Roman"/>
                <w:sz w:val="24"/>
                <w:szCs w:val="24"/>
                <w:lang w:eastAsia="ar-SA"/>
              </w:rPr>
            </w:pPr>
            <w:r w:rsidRPr="00F257E0">
              <w:rPr>
                <w:rFonts w:ascii="Times New Roman" w:eastAsia="Times New Roman" w:hAnsi="Times New Roman" w:cs="Times New Roman"/>
                <w:bCs/>
                <w:color w:val="000000"/>
                <w:sz w:val="24"/>
                <w:szCs w:val="24"/>
                <w:lang w:eastAsia="ar-SA"/>
              </w:rPr>
              <w:t>ИНН:</w:t>
            </w:r>
            <w:r w:rsidRPr="00F257E0">
              <w:rPr>
                <w:rFonts w:ascii="Times New Roman" w:eastAsia="Times New Roman" w:hAnsi="Times New Roman" w:cs="Times New Roman"/>
                <w:b/>
                <w:bCs/>
                <w:sz w:val="24"/>
                <w:szCs w:val="24"/>
                <w:lang w:eastAsia="ar-SA"/>
              </w:rPr>
              <w:t xml:space="preserve"> </w:t>
            </w:r>
            <w:r w:rsidRPr="00F257E0">
              <w:rPr>
                <w:rFonts w:ascii="Times New Roman" w:eastAsia="Times New Roman" w:hAnsi="Times New Roman" w:cs="Times New Roman"/>
                <w:bCs/>
                <w:color w:val="000000"/>
                <w:sz w:val="24"/>
                <w:szCs w:val="24"/>
                <w:lang w:eastAsia="ar-SA"/>
              </w:rPr>
              <w:t xml:space="preserve"> 5003135510</w:t>
            </w:r>
          </w:p>
          <w:p w14:paraId="65904013" w14:textId="77777777" w:rsidR="00F257E0" w:rsidRPr="00F257E0" w:rsidRDefault="00F257E0" w:rsidP="00F257E0">
            <w:pPr>
              <w:tabs>
                <w:tab w:val="left" w:pos="3600"/>
              </w:tabs>
              <w:spacing w:after="160" w:line="259" w:lineRule="auto"/>
              <w:rPr>
                <w:rFonts w:ascii="Times New Roman" w:eastAsia="Times New Roman" w:hAnsi="Times New Roman" w:cs="Times New Roman"/>
                <w:sz w:val="24"/>
                <w:szCs w:val="24"/>
                <w:lang w:eastAsia="ar-SA"/>
              </w:rPr>
            </w:pPr>
            <w:r w:rsidRPr="00F257E0">
              <w:rPr>
                <w:rFonts w:ascii="Times New Roman" w:eastAsia="Times New Roman" w:hAnsi="Times New Roman" w:cs="Times New Roman"/>
                <w:bCs/>
                <w:color w:val="000000"/>
                <w:sz w:val="24"/>
                <w:szCs w:val="24"/>
                <w:lang w:eastAsia="ar-SA"/>
              </w:rPr>
              <w:t>КПП: 500301001</w:t>
            </w:r>
            <w:r w:rsidRPr="00F257E0">
              <w:rPr>
                <w:rFonts w:ascii="Times New Roman" w:eastAsia="Times New Roman" w:hAnsi="Times New Roman" w:cs="Times New Roman"/>
                <w:bCs/>
                <w:sz w:val="24"/>
                <w:szCs w:val="24"/>
                <w:lang w:eastAsia="ar-SA"/>
              </w:rPr>
              <w:tab/>
            </w:r>
          </w:p>
          <w:p w14:paraId="69F6F91C" w14:textId="77777777" w:rsidR="00F257E0" w:rsidRPr="00F257E0" w:rsidRDefault="00F257E0" w:rsidP="00F257E0">
            <w:pPr>
              <w:spacing w:after="160" w:line="259" w:lineRule="auto"/>
              <w:rPr>
                <w:rFonts w:ascii="Times New Roman" w:eastAsia="Times New Roman" w:hAnsi="Times New Roman" w:cs="Times New Roman"/>
                <w:sz w:val="24"/>
                <w:szCs w:val="24"/>
                <w:lang w:eastAsia="ar-SA"/>
              </w:rPr>
            </w:pPr>
            <w:r w:rsidRPr="00F257E0">
              <w:rPr>
                <w:rFonts w:ascii="Times New Roman" w:eastAsia="Times New Roman" w:hAnsi="Times New Roman" w:cs="Times New Roman"/>
                <w:bCs/>
                <w:sz w:val="24"/>
                <w:szCs w:val="24"/>
                <w:lang w:eastAsia="ar-SA"/>
              </w:rPr>
              <w:t xml:space="preserve">Р/сч № 40702810140000066037 </w:t>
            </w:r>
          </w:p>
          <w:p w14:paraId="42BF89B4" w14:textId="77777777" w:rsidR="00F257E0" w:rsidRPr="00F257E0" w:rsidRDefault="00F257E0" w:rsidP="00F257E0">
            <w:pPr>
              <w:spacing w:after="160" w:line="259" w:lineRule="auto"/>
              <w:rPr>
                <w:rFonts w:ascii="Times New Roman" w:eastAsia="Times New Roman" w:hAnsi="Times New Roman" w:cs="Times New Roman"/>
                <w:sz w:val="24"/>
                <w:szCs w:val="24"/>
                <w:lang w:eastAsia="ar-SA"/>
              </w:rPr>
            </w:pPr>
            <w:r w:rsidRPr="00F257E0">
              <w:rPr>
                <w:rFonts w:ascii="Times New Roman" w:eastAsia="Times New Roman" w:hAnsi="Times New Roman" w:cs="Times New Roman"/>
                <w:bCs/>
                <w:sz w:val="24"/>
                <w:szCs w:val="24"/>
                <w:lang w:eastAsia="ar-SA"/>
              </w:rPr>
              <w:t>в ПАО Сбербанк г. Москва</w:t>
            </w:r>
          </w:p>
          <w:p w14:paraId="491292C2" w14:textId="77777777" w:rsidR="00F257E0" w:rsidRPr="00F257E0" w:rsidRDefault="00F257E0" w:rsidP="00F257E0">
            <w:pPr>
              <w:spacing w:after="160" w:line="259" w:lineRule="auto"/>
              <w:rPr>
                <w:rFonts w:ascii="Times New Roman" w:eastAsia="Times New Roman" w:hAnsi="Times New Roman" w:cs="Times New Roman"/>
                <w:sz w:val="24"/>
                <w:szCs w:val="24"/>
                <w:lang w:eastAsia="ar-SA"/>
              </w:rPr>
            </w:pPr>
            <w:r w:rsidRPr="00F257E0">
              <w:rPr>
                <w:rFonts w:ascii="Times New Roman" w:eastAsia="Times New Roman" w:hAnsi="Times New Roman" w:cs="Times New Roman"/>
                <w:bCs/>
                <w:sz w:val="24"/>
                <w:szCs w:val="24"/>
                <w:lang w:eastAsia="ar-SA"/>
              </w:rPr>
              <w:t>К/с: 30101810400000000225</w:t>
            </w:r>
          </w:p>
          <w:p w14:paraId="68950A8B" w14:textId="77777777" w:rsidR="00F257E0" w:rsidRPr="00F257E0" w:rsidRDefault="00F257E0" w:rsidP="00F257E0">
            <w:pPr>
              <w:spacing w:after="160" w:line="259" w:lineRule="auto"/>
              <w:rPr>
                <w:rFonts w:ascii="Times New Roman" w:eastAsia="Times New Roman" w:hAnsi="Times New Roman" w:cs="Times New Roman"/>
                <w:sz w:val="24"/>
                <w:szCs w:val="24"/>
                <w:lang w:eastAsia="ar-SA"/>
              </w:rPr>
            </w:pPr>
            <w:r w:rsidRPr="00F257E0">
              <w:rPr>
                <w:rFonts w:ascii="Times New Roman" w:eastAsia="Times New Roman" w:hAnsi="Times New Roman" w:cs="Times New Roman"/>
                <w:bCs/>
                <w:sz w:val="24"/>
                <w:szCs w:val="24"/>
                <w:lang w:eastAsia="ar-SA"/>
              </w:rPr>
              <w:t>БИК 044525225</w:t>
            </w:r>
          </w:p>
          <w:p w14:paraId="44005E92" w14:textId="77777777" w:rsidR="00C2282C" w:rsidRDefault="00F257E0" w:rsidP="00F257E0">
            <w:pPr>
              <w:spacing w:after="160" w:line="259" w:lineRule="auto"/>
              <w:rPr>
                <w:rFonts w:ascii="Times New Roman" w:eastAsia="Times New Roman" w:hAnsi="Times New Roman" w:cs="Times New Roman"/>
                <w:b/>
                <w:bCs/>
                <w:sz w:val="24"/>
                <w:szCs w:val="24"/>
                <w:lang w:eastAsia="ar-SA"/>
              </w:rPr>
            </w:pPr>
            <w:r w:rsidRPr="00F257E0">
              <w:rPr>
                <w:rFonts w:ascii="Times New Roman" w:eastAsia="Times New Roman" w:hAnsi="Times New Roman" w:cs="Times New Roman"/>
                <w:b/>
                <w:bCs/>
                <w:sz w:val="24"/>
                <w:szCs w:val="24"/>
                <w:lang w:eastAsia="ar-SA"/>
              </w:rPr>
              <w:t>тел.: + 7 977</w:t>
            </w:r>
            <w:r>
              <w:rPr>
                <w:rFonts w:ascii="Times New Roman" w:eastAsia="Times New Roman" w:hAnsi="Times New Roman" w:cs="Times New Roman"/>
                <w:b/>
                <w:bCs/>
                <w:sz w:val="24"/>
                <w:szCs w:val="24"/>
                <w:lang w:eastAsia="ar-SA"/>
              </w:rPr>
              <w:t> </w:t>
            </w:r>
            <w:r w:rsidRPr="00F257E0">
              <w:rPr>
                <w:rFonts w:ascii="Times New Roman" w:eastAsia="Times New Roman" w:hAnsi="Times New Roman" w:cs="Times New Roman"/>
                <w:b/>
                <w:bCs/>
                <w:sz w:val="24"/>
                <w:szCs w:val="24"/>
                <w:lang w:eastAsia="ar-SA"/>
              </w:rPr>
              <w:t>70</w:t>
            </w:r>
            <w:r>
              <w:rPr>
                <w:rFonts w:ascii="Times New Roman" w:eastAsia="Times New Roman" w:hAnsi="Times New Roman" w:cs="Times New Roman"/>
                <w:b/>
                <w:bCs/>
                <w:sz w:val="24"/>
                <w:szCs w:val="24"/>
                <w:lang w:eastAsia="ar-SA"/>
              </w:rPr>
              <w:t>4 22 02</w:t>
            </w:r>
          </w:p>
          <w:p w14:paraId="3E788FDC" w14:textId="54B99717" w:rsidR="00F257E0" w:rsidRPr="00F257E0" w:rsidRDefault="00C2282C" w:rsidP="00F257E0">
            <w:pPr>
              <w:spacing w:after="160" w:line="259" w:lineRule="auto"/>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 xml:space="preserve">           8 800 511 22 02</w:t>
            </w:r>
            <w:r w:rsidR="00F257E0" w:rsidRPr="00F257E0">
              <w:rPr>
                <w:rFonts w:ascii="Times New Roman" w:eastAsia="Times New Roman" w:hAnsi="Times New Roman" w:cs="Times New Roman"/>
                <w:bCs/>
                <w:color w:val="000000"/>
                <w:sz w:val="24"/>
                <w:szCs w:val="24"/>
                <w:lang w:eastAsia="ar-SA"/>
              </w:rPr>
              <w:t xml:space="preserve">  </w:t>
            </w:r>
            <w:r w:rsidR="00F257E0" w:rsidRPr="00F257E0">
              <w:rPr>
                <w:rFonts w:ascii="Times New Roman" w:eastAsia="Times New Roman" w:hAnsi="Times New Roman" w:cs="Times New Roman"/>
                <w:bCs/>
                <w:color w:val="000000"/>
                <w:sz w:val="18"/>
                <w:szCs w:val="18"/>
                <w:lang w:eastAsia="ar-SA"/>
              </w:rPr>
              <w:t xml:space="preserve">      </w:t>
            </w:r>
          </w:p>
        </w:tc>
        <w:tc>
          <w:tcPr>
            <w:tcW w:w="1834" w:type="dxa"/>
            <w:shd w:val="clear" w:color="auto" w:fill="auto"/>
          </w:tcPr>
          <w:p w14:paraId="3233C25D" w14:textId="77777777" w:rsidR="00F257E0" w:rsidRPr="00F257E0" w:rsidRDefault="00F257E0" w:rsidP="00F257E0">
            <w:pPr>
              <w:spacing w:after="160" w:line="360" w:lineRule="auto"/>
              <w:jc w:val="both"/>
              <w:rPr>
                <w:rFonts w:ascii="Times New Roman" w:eastAsia="Times New Roman" w:hAnsi="Times New Roman" w:cs="Times New Roman"/>
                <w:b/>
                <w:bCs/>
                <w:color w:val="000000"/>
                <w:sz w:val="24"/>
                <w:szCs w:val="24"/>
                <w:lang w:eastAsia="ar-SA"/>
              </w:rPr>
            </w:pPr>
          </w:p>
        </w:tc>
        <w:tc>
          <w:tcPr>
            <w:tcW w:w="4004" w:type="dxa"/>
            <w:shd w:val="clear" w:color="auto" w:fill="auto"/>
          </w:tcPr>
          <w:p w14:paraId="06B442A7" w14:textId="77777777" w:rsidR="00F257E0" w:rsidRPr="00F257E0" w:rsidRDefault="00F257E0" w:rsidP="00F257E0">
            <w:pPr>
              <w:spacing w:after="160" w:line="360" w:lineRule="auto"/>
              <w:jc w:val="both"/>
              <w:rPr>
                <w:rFonts w:ascii="Times New Roman" w:eastAsia="Times New Roman" w:hAnsi="Times New Roman" w:cs="Times New Roman"/>
                <w:sz w:val="24"/>
                <w:szCs w:val="24"/>
                <w:lang w:eastAsia="ar-SA"/>
              </w:rPr>
            </w:pPr>
            <w:r w:rsidRPr="00F257E0">
              <w:rPr>
                <w:rFonts w:ascii="Times New Roman" w:eastAsia="Times New Roman" w:hAnsi="Times New Roman" w:cs="Times New Roman"/>
                <w:b/>
                <w:bCs/>
                <w:color w:val="000000"/>
                <w:sz w:val="24"/>
                <w:szCs w:val="24"/>
                <w:lang w:eastAsia="ar-SA"/>
              </w:rPr>
              <w:t xml:space="preserve">ЗАКАЗЧИК:  </w:t>
            </w:r>
          </w:p>
          <w:p w14:paraId="4C6DC47A" w14:textId="77777777" w:rsidR="00F257E0" w:rsidRPr="00F257E0" w:rsidRDefault="00F257E0" w:rsidP="00F257E0">
            <w:pPr>
              <w:spacing w:after="160" w:line="259" w:lineRule="auto"/>
              <w:rPr>
                <w:rFonts w:ascii="Times New Roman" w:eastAsia="Times New Roman" w:hAnsi="Times New Roman" w:cs="Times New Roman"/>
                <w:b/>
                <w:color w:val="000000"/>
                <w:sz w:val="24"/>
                <w:szCs w:val="24"/>
                <w:lang w:eastAsia="ar-SA"/>
              </w:rPr>
            </w:pPr>
          </w:p>
          <w:p w14:paraId="2A1764EC" w14:textId="77777777" w:rsidR="00F257E0" w:rsidRPr="00F257E0" w:rsidRDefault="00F257E0" w:rsidP="00F257E0">
            <w:pPr>
              <w:spacing w:after="160" w:line="259" w:lineRule="auto"/>
              <w:rPr>
                <w:rFonts w:ascii="Times New Roman" w:eastAsia="Times New Roman" w:hAnsi="Times New Roman" w:cs="Times New Roman"/>
                <w:color w:val="000000"/>
                <w:sz w:val="24"/>
                <w:szCs w:val="24"/>
                <w:lang w:eastAsia="ar-SA"/>
              </w:rPr>
            </w:pPr>
            <w:r w:rsidRPr="00F257E0">
              <w:rPr>
                <w:rFonts w:ascii="Times New Roman" w:eastAsia="Times New Roman" w:hAnsi="Times New Roman" w:cs="Times New Roman"/>
                <w:color w:val="000000"/>
                <w:sz w:val="24"/>
                <w:szCs w:val="24"/>
                <w:lang w:eastAsia="ar-SA"/>
              </w:rPr>
              <w:t xml:space="preserve">Паспорт: </w:t>
            </w:r>
          </w:p>
          <w:p w14:paraId="5E877B16" w14:textId="77777777" w:rsidR="00F257E0" w:rsidRPr="00F257E0" w:rsidRDefault="00F257E0" w:rsidP="00F257E0">
            <w:pPr>
              <w:spacing w:after="160" w:line="259" w:lineRule="auto"/>
              <w:rPr>
                <w:rFonts w:ascii="Times New Roman" w:eastAsia="Times New Roman" w:hAnsi="Times New Roman" w:cs="Times New Roman"/>
                <w:sz w:val="24"/>
                <w:szCs w:val="24"/>
                <w:lang w:eastAsia="ar-SA"/>
              </w:rPr>
            </w:pPr>
            <w:r w:rsidRPr="00F257E0">
              <w:rPr>
                <w:rFonts w:ascii="Times New Roman" w:eastAsia="Times New Roman" w:hAnsi="Times New Roman" w:cs="Times New Roman"/>
                <w:sz w:val="24"/>
                <w:szCs w:val="24"/>
                <w:lang w:eastAsia="ar-SA"/>
              </w:rPr>
              <w:t xml:space="preserve">Выдан: </w:t>
            </w:r>
          </w:p>
          <w:p w14:paraId="0E89F487" w14:textId="77777777" w:rsidR="00F257E0" w:rsidRPr="00F257E0" w:rsidRDefault="00F257E0" w:rsidP="00F257E0">
            <w:pPr>
              <w:spacing w:after="160" w:line="259" w:lineRule="auto"/>
              <w:rPr>
                <w:rFonts w:ascii="Times New Roman" w:eastAsia="Times New Roman" w:hAnsi="Times New Roman" w:cs="Times New Roman"/>
                <w:sz w:val="24"/>
                <w:szCs w:val="24"/>
                <w:lang w:eastAsia="ar-SA"/>
              </w:rPr>
            </w:pPr>
            <w:r w:rsidRPr="00F257E0">
              <w:rPr>
                <w:rFonts w:ascii="Times New Roman" w:eastAsia="Times New Roman" w:hAnsi="Times New Roman" w:cs="Times New Roman"/>
                <w:sz w:val="24"/>
                <w:szCs w:val="24"/>
                <w:lang w:eastAsia="ar-SA"/>
              </w:rPr>
              <w:t xml:space="preserve">Дата выдачи: </w:t>
            </w:r>
          </w:p>
          <w:p w14:paraId="5D76AA58" w14:textId="77777777" w:rsidR="00F257E0" w:rsidRPr="00F257E0" w:rsidRDefault="00F257E0" w:rsidP="00F257E0">
            <w:pPr>
              <w:spacing w:after="160" w:line="259" w:lineRule="auto"/>
              <w:rPr>
                <w:rFonts w:ascii="Times New Roman" w:eastAsia="Times New Roman" w:hAnsi="Times New Roman" w:cs="Times New Roman"/>
                <w:sz w:val="24"/>
                <w:szCs w:val="24"/>
                <w:lang w:eastAsia="ar-SA"/>
              </w:rPr>
            </w:pPr>
            <w:r w:rsidRPr="00F257E0">
              <w:rPr>
                <w:rFonts w:ascii="Times New Roman" w:eastAsia="Times New Roman" w:hAnsi="Times New Roman" w:cs="Times New Roman"/>
                <w:sz w:val="24"/>
                <w:szCs w:val="24"/>
                <w:lang w:eastAsia="ar-SA"/>
              </w:rPr>
              <w:t xml:space="preserve">Код подразделения: </w:t>
            </w:r>
          </w:p>
          <w:p w14:paraId="2C71E0DD" w14:textId="77777777" w:rsidR="00F257E0" w:rsidRPr="00F257E0" w:rsidRDefault="00F257E0" w:rsidP="00F257E0">
            <w:pPr>
              <w:spacing w:after="160" w:line="259" w:lineRule="auto"/>
              <w:jc w:val="both"/>
              <w:rPr>
                <w:rFonts w:ascii="Times New Roman" w:eastAsia="Times New Roman" w:hAnsi="Times New Roman" w:cs="Times New Roman"/>
                <w:sz w:val="24"/>
                <w:szCs w:val="24"/>
                <w:lang w:eastAsia="ar-SA"/>
              </w:rPr>
            </w:pPr>
            <w:r w:rsidRPr="00F257E0">
              <w:rPr>
                <w:rFonts w:ascii="Times New Roman" w:eastAsia="Times New Roman" w:hAnsi="Times New Roman" w:cs="Times New Roman"/>
                <w:sz w:val="24"/>
                <w:szCs w:val="24"/>
                <w:lang w:eastAsia="ar-SA"/>
              </w:rPr>
              <w:t xml:space="preserve">Зарегистрирован: </w:t>
            </w:r>
          </w:p>
          <w:p w14:paraId="27CC5188" w14:textId="77777777" w:rsidR="00F257E0" w:rsidRPr="00F257E0" w:rsidRDefault="00F257E0" w:rsidP="00F257E0">
            <w:pPr>
              <w:spacing w:after="160" w:line="360" w:lineRule="auto"/>
              <w:jc w:val="both"/>
              <w:rPr>
                <w:rFonts w:ascii="Times New Roman" w:eastAsia="Times New Roman" w:hAnsi="Times New Roman" w:cs="Times New Roman"/>
                <w:sz w:val="24"/>
                <w:szCs w:val="24"/>
                <w:lang w:eastAsia="ar-SA"/>
              </w:rPr>
            </w:pPr>
            <w:r w:rsidRPr="00F257E0">
              <w:rPr>
                <w:rFonts w:ascii="Times New Roman" w:eastAsia="Times New Roman" w:hAnsi="Times New Roman" w:cs="Times New Roman"/>
                <w:sz w:val="24"/>
                <w:szCs w:val="24"/>
                <w:lang w:eastAsia="ar-SA"/>
              </w:rPr>
              <w:t xml:space="preserve">  тел. </w:t>
            </w:r>
            <w:r w:rsidRPr="00F257E0">
              <w:rPr>
                <w:rFonts w:ascii="Times New Roman" w:eastAsia="Times New Roman" w:hAnsi="Times New Roman" w:cs="Times New Roman"/>
                <w:b/>
                <w:bCs/>
                <w:sz w:val="24"/>
                <w:szCs w:val="24"/>
                <w:lang w:eastAsia="ar-SA"/>
              </w:rPr>
              <w:t>+7 </w:t>
            </w:r>
            <w:r w:rsidRPr="00F257E0">
              <w:rPr>
                <w:rFonts w:ascii="Times New Roman" w:eastAsia="Times New Roman" w:hAnsi="Times New Roman" w:cs="Times New Roman"/>
                <w:sz w:val="24"/>
                <w:szCs w:val="24"/>
                <w:lang w:eastAsia="ar-SA"/>
              </w:rPr>
              <w:t xml:space="preserve"> </w:t>
            </w:r>
          </w:p>
          <w:p w14:paraId="6460A0AD" w14:textId="77777777" w:rsidR="00F257E0" w:rsidRPr="00F257E0" w:rsidRDefault="00F257E0" w:rsidP="00F257E0">
            <w:pPr>
              <w:spacing w:after="160" w:line="259" w:lineRule="auto"/>
              <w:jc w:val="both"/>
              <w:rPr>
                <w:rFonts w:ascii="Times New Roman" w:eastAsia="Times New Roman" w:hAnsi="Times New Roman" w:cs="Times New Roman"/>
                <w:sz w:val="24"/>
                <w:szCs w:val="24"/>
                <w:lang w:eastAsia="ar-SA"/>
              </w:rPr>
            </w:pPr>
          </w:p>
          <w:p w14:paraId="6A00F79E" w14:textId="77777777" w:rsidR="00F257E0" w:rsidRPr="00F257E0" w:rsidRDefault="00F257E0" w:rsidP="00F257E0">
            <w:pPr>
              <w:spacing w:after="160" w:line="360" w:lineRule="auto"/>
              <w:jc w:val="both"/>
              <w:rPr>
                <w:rFonts w:ascii="Times New Roman" w:eastAsia="Times New Roman" w:hAnsi="Times New Roman" w:cs="Times New Roman"/>
                <w:sz w:val="24"/>
                <w:szCs w:val="24"/>
                <w:lang w:eastAsia="ar-SA"/>
              </w:rPr>
            </w:pPr>
            <w:r w:rsidRPr="00F257E0">
              <w:rPr>
                <w:rFonts w:ascii="Times New Roman" w:eastAsia="Times New Roman" w:hAnsi="Times New Roman" w:cs="Times New Roman"/>
                <w:bCs/>
                <w:color w:val="000000"/>
                <w:sz w:val="24"/>
                <w:szCs w:val="24"/>
                <w:lang w:eastAsia="ar-SA"/>
              </w:rPr>
              <w:t xml:space="preserve">                      </w:t>
            </w:r>
          </w:p>
        </w:tc>
      </w:tr>
    </w:tbl>
    <w:p w14:paraId="6073376C" w14:textId="2E0912F6" w:rsidR="00F257E0" w:rsidRPr="00F257E0" w:rsidRDefault="00F257E0" w:rsidP="00F257E0">
      <w:pPr>
        <w:spacing w:before="100" w:after="100"/>
        <w:jc w:val="both"/>
        <w:rPr>
          <w:rFonts w:ascii="Times New Roman" w:eastAsia="Times New Roman" w:hAnsi="Times New Roman" w:cs="Times New Roman"/>
          <w:sz w:val="24"/>
          <w:szCs w:val="24"/>
        </w:rPr>
      </w:pPr>
      <w:r w:rsidRPr="00F257E0">
        <w:rPr>
          <w:rFonts w:ascii="Times New Roman" w:eastAsia="Verdana" w:hAnsi="Times New Roman" w:cs="Verdana"/>
          <w:lang w:eastAsia="zh-CN"/>
        </w:rPr>
        <w:t xml:space="preserve">   </w:t>
      </w:r>
      <w:r>
        <w:rPr>
          <w:rFonts w:ascii="Times New Roman" w:eastAsia="Times New Roman" w:hAnsi="Times New Roman" w:cs="Times New Roman"/>
          <w:sz w:val="24"/>
          <w:szCs w:val="24"/>
        </w:rPr>
        <w:t>Подрядчик</w:t>
      </w:r>
      <w:r w:rsidRPr="00F257E0">
        <w:rPr>
          <w:rFonts w:ascii="Times New Roman" w:eastAsia="Times New Roman" w:hAnsi="Times New Roman" w:cs="Times New Roman"/>
          <w:sz w:val="24"/>
          <w:szCs w:val="24"/>
        </w:rPr>
        <w:t>___________ / Еделькина М.М../             Заказчик _____</w:t>
      </w:r>
      <w:r w:rsidRPr="00F257E0">
        <w:rPr>
          <w:rFonts w:ascii="Times New Roman" w:eastAsia="Times New Roman" w:hAnsi="Times New Roman" w:cs="Times New Roman"/>
          <w:sz w:val="24"/>
          <w:szCs w:val="24"/>
          <w:u w:val="single"/>
        </w:rPr>
        <w:t>______</w:t>
      </w:r>
      <w:r w:rsidRPr="00F257E0">
        <w:rPr>
          <w:rFonts w:ascii="Times New Roman" w:eastAsia="Times New Roman" w:hAnsi="Times New Roman" w:cs="Times New Roman"/>
          <w:sz w:val="24"/>
          <w:szCs w:val="24"/>
        </w:rPr>
        <w:t>/ _____________/</w:t>
      </w:r>
    </w:p>
    <w:p w14:paraId="3F22130F" w14:textId="61118880" w:rsidR="00F257E0" w:rsidRPr="00F257E0" w:rsidRDefault="00F257E0" w:rsidP="00F257E0">
      <w:pPr>
        <w:spacing w:before="100" w:after="100"/>
        <w:jc w:val="both"/>
        <w:rPr>
          <w:rFonts w:ascii="Times New Roman" w:eastAsia="Verdana" w:hAnsi="Times New Roman" w:cs="Verdana"/>
          <w:lang w:eastAsia="zh-CN"/>
        </w:rPr>
      </w:pPr>
      <w:r w:rsidRPr="00F257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F257E0">
        <w:rPr>
          <w:rFonts w:ascii="Times New Roman" w:eastAsia="Times New Roman" w:hAnsi="Times New Roman" w:cs="Times New Roman"/>
          <w:sz w:val="24"/>
          <w:szCs w:val="24"/>
        </w:rPr>
        <w:t xml:space="preserve">     м.п.                                                                                                                               </w:t>
      </w:r>
    </w:p>
    <w:p w14:paraId="194204B6" w14:textId="77777777" w:rsidR="00F257E0" w:rsidRPr="00F257E0" w:rsidRDefault="00F257E0" w:rsidP="00F257E0">
      <w:pPr>
        <w:spacing w:before="100" w:after="100"/>
        <w:jc w:val="both"/>
        <w:rPr>
          <w:rFonts w:ascii="Times New Roman" w:eastAsia="Verdana" w:hAnsi="Times New Roman" w:cs="Verdana"/>
          <w:lang w:eastAsia="zh-CN"/>
        </w:rPr>
      </w:pPr>
    </w:p>
    <w:p w14:paraId="14BB80ED" w14:textId="77777777" w:rsidR="00F257E0" w:rsidRPr="00F257E0" w:rsidRDefault="00F257E0" w:rsidP="00F257E0">
      <w:pPr>
        <w:spacing w:before="100" w:after="100"/>
        <w:jc w:val="both"/>
        <w:rPr>
          <w:rFonts w:ascii="Times New Roman" w:eastAsia="Verdana" w:hAnsi="Times New Roman" w:cs="Verdana"/>
          <w:lang w:eastAsia="zh-CN"/>
        </w:rPr>
      </w:pPr>
    </w:p>
    <w:p w14:paraId="1C3F406C" w14:textId="77777777" w:rsidR="004A1E9F" w:rsidRDefault="004A1E9F" w:rsidP="00F257E0">
      <w:pPr>
        <w:spacing w:before="100" w:after="100"/>
        <w:jc w:val="right"/>
        <w:rPr>
          <w:rFonts w:ascii="Times New Roman" w:eastAsia="Times New Roman" w:hAnsi="Times New Roman" w:cs="Verdana"/>
          <w:b/>
          <w:lang w:eastAsia="zh-CN"/>
        </w:rPr>
      </w:pPr>
    </w:p>
    <w:p w14:paraId="18FFD2E9" w14:textId="77777777" w:rsidR="004A1E9F" w:rsidRDefault="004A1E9F" w:rsidP="00F257E0">
      <w:pPr>
        <w:spacing w:before="100" w:after="100"/>
        <w:jc w:val="right"/>
        <w:rPr>
          <w:rFonts w:ascii="Times New Roman" w:eastAsia="Times New Roman" w:hAnsi="Times New Roman" w:cs="Verdana"/>
          <w:b/>
          <w:lang w:eastAsia="zh-CN"/>
        </w:rPr>
      </w:pPr>
    </w:p>
    <w:p w14:paraId="638CDCDC" w14:textId="67BEAD00" w:rsidR="00F257E0" w:rsidRPr="00F257E0" w:rsidRDefault="00F257E0" w:rsidP="00F257E0">
      <w:pPr>
        <w:spacing w:before="100" w:after="100"/>
        <w:jc w:val="right"/>
        <w:rPr>
          <w:rFonts w:ascii="Verdana" w:eastAsia="Times New Roman" w:hAnsi="Verdana" w:cs="Verdana"/>
          <w:sz w:val="20"/>
          <w:szCs w:val="20"/>
          <w:lang w:eastAsia="zh-CN"/>
        </w:rPr>
      </w:pPr>
      <w:r w:rsidRPr="00F257E0">
        <w:rPr>
          <w:rFonts w:ascii="Times New Roman" w:eastAsia="Times New Roman" w:hAnsi="Times New Roman" w:cs="Verdana"/>
          <w:b/>
          <w:lang w:eastAsia="zh-CN"/>
        </w:rPr>
        <w:t>Приложение № 3 к договору № __  от «__» _____________20__г.</w:t>
      </w:r>
    </w:p>
    <w:p w14:paraId="2E01E2A1" w14:textId="77777777" w:rsidR="00F257E0" w:rsidRPr="00F257E0" w:rsidRDefault="00F257E0" w:rsidP="00F257E0">
      <w:pPr>
        <w:widowControl w:val="0"/>
        <w:shd w:val="clear" w:color="auto" w:fill="FFFFFF"/>
        <w:autoSpaceDE w:val="0"/>
        <w:jc w:val="both"/>
        <w:rPr>
          <w:rFonts w:ascii="Times New Roman" w:eastAsia="Times New Roman" w:hAnsi="Times New Roman" w:cs="Times New Roman"/>
          <w:b/>
          <w:lang w:eastAsia="zh-CN"/>
        </w:rPr>
      </w:pPr>
    </w:p>
    <w:p w14:paraId="195FF3E3" w14:textId="77777777" w:rsidR="00F257E0" w:rsidRPr="00F257E0" w:rsidRDefault="00F257E0" w:rsidP="00F257E0">
      <w:pPr>
        <w:widowControl w:val="0"/>
        <w:shd w:val="clear" w:color="auto" w:fill="FFFFFF"/>
        <w:autoSpaceDE w:val="0"/>
        <w:jc w:val="both"/>
        <w:rPr>
          <w:rFonts w:ascii="Times New Roman" w:eastAsia="Times New Roman" w:hAnsi="Times New Roman" w:cs="Times New Roman"/>
          <w:b/>
          <w:lang w:eastAsia="zh-CN"/>
        </w:rPr>
      </w:pPr>
    </w:p>
    <w:p w14:paraId="111C0430" w14:textId="77777777" w:rsidR="00F257E0" w:rsidRPr="00F257E0" w:rsidRDefault="00F257E0" w:rsidP="00F257E0">
      <w:pPr>
        <w:spacing w:before="100" w:after="100"/>
        <w:rPr>
          <w:rFonts w:ascii="Verdana" w:eastAsia="Times New Roman" w:hAnsi="Verdana" w:cs="Verdana"/>
          <w:sz w:val="20"/>
          <w:szCs w:val="20"/>
          <w:lang w:eastAsia="zh-CN"/>
        </w:rPr>
      </w:pPr>
      <w:r w:rsidRPr="00F257E0">
        <w:rPr>
          <w:rFonts w:ascii="Times New Roman" w:eastAsia="Verdana" w:hAnsi="Times New Roman" w:cs="Verdana"/>
          <w:b/>
          <w:bCs/>
          <w:lang w:eastAsia="zh-CN"/>
        </w:rPr>
        <w:t xml:space="preserve">                                                                  </w:t>
      </w:r>
      <w:r w:rsidRPr="00F257E0">
        <w:rPr>
          <w:rFonts w:ascii="Times New Roman" w:eastAsia="Times New Roman" w:hAnsi="Times New Roman" w:cs="Verdana"/>
          <w:b/>
          <w:bCs/>
          <w:lang w:eastAsia="zh-CN"/>
        </w:rPr>
        <w:t>1. ТРАНСПОРТНЫЕ УСЛУГИ</w:t>
      </w:r>
    </w:p>
    <w:p w14:paraId="7AD96C2B" w14:textId="78E28265" w:rsidR="00F257E0" w:rsidRPr="00F257E0" w:rsidRDefault="00F257E0" w:rsidP="00F257E0">
      <w:pPr>
        <w:spacing w:before="100" w:after="100"/>
        <w:rPr>
          <w:rFonts w:ascii="Verdana" w:eastAsia="Times New Roman" w:hAnsi="Verdana" w:cs="Verdana"/>
          <w:sz w:val="20"/>
          <w:szCs w:val="20"/>
          <w:lang w:eastAsia="zh-CN"/>
        </w:rPr>
      </w:pPr>
      <w:r w:rsidRPr="00F257E0">
        <w:rPr>
          <w:rFonts w:ascii="Times New Roman" w:eastAsia="Times New Roman" w:hAnsi="Times New Roman" w:cs="Verdana"/>
          <w:b/>
          <w:bCs/>
          <w:lang w:eastAsia="zh-CN"/>
        </w:rPr>
        <w:t xml:space="preserve">1.1. Заказчик гарантирует возможность подъезда автотехники </w:t>
      </w:r>
      <w:r w:rsidR="004A1E9F">
        <w:rPr>
          <w:rFonts w:ascii="Times New Roman" w:eastAsia="Times New Roman" w:hAnsi="Times New Roman" w:cs="Verdana"/>
          <w:b/>
          <w:bCs/>
          <w:lang w:eastAsia="zh-CN"/>
        </w:rPr>
        <w:t>Подрядчика</w:t>
      </w:r>
      <w:r w:rsidRPr="00F257E0">
        <w:rPr>
          <w:rFonts w:ascii="Times New Roman" w:eastAsia="Times New Roman" w:hAnsi="Times New Roman" w:cs="Verdana"/>
          <w:b/>
          <w:bCs/>
          <w:lang w:eastAsia="zh-CN"/>
        </w:rPr>
        <w:t xml:space="preserve"> непосредственно к месту разгрузки (</w:t>
      </w:r>
      <w:r w:rsidRPr="00F257E0">
        <w:rPr>
          <w:rFonts w:ascii="Times New Roman" w:eastAsia="Times New Roman" w:hAnsi="Times New Roman" w:cs="Verdana"/>
          <w:b/>
          <w:bCs/>
          <w:u w:val="single"/>
          <w:lang w:eastAsia="zh-CN"/>
        </w:rPr>
        <w:t>автотехника не повышенной проходимости</w:t>
      </w:r>
      <w:r w:rsidRPr="00F257E0">
        <w:rPr>
          <w:rFonts w:ascii="Times New Roman" w:eastAsia="Times New Roman" w:hAnsi="Times New Roman" w:cs="Verdana"/>
          <w:b/>
          <w:bCs/>
          <w:lang w:eastAsia="zh-CN"/>
        </w:rPr>
        <w:t>).</w:t>
      </w:r>
    </w:p>
    <w:p w14:paraId="02179972" w14:textId="6DF40725" w:rsidR="00F257E0" w:rsidRPr="00F257E0" w:rsidRDefault="00F257E0" w:rsidP="00F257E0">
      <w:pPr>
        <w:spacing w:before="100" w:after="100"/>
        <w:rPr>
          <w:rFonts w:ascii="Verdana" w:eastAsia="Times New Roman" w:hAnsi="Verdana" w:cs="Verdana"/>
          <w:sz w:val="20"/>
          <w:szCs w:val="20"/>
          <w:lang w:eastAsia="zh-CN"/>
        </w:rPr>
      </w:pPr>
      <w:r w:rsidRPr="00F257E0">
        <w:rPr>
          <w:rFonts w:ascii="Times New Roman" w:eastAsia="Verdana" w:hAnsi="Times New Roman" w:cs="Verdana"/>
          <w:b/>
          <w:bCs/>
          <w:lang w:eastAsia="zh-CN"/>
        </w:rPr>
        <w:t xml:space="preserve"> </w:t>
      </w:r>
      <w:r w:rsidRPr="00F257E0">
        <w:rPr>
          <w:rFonts w:ascii="Times New Roman" w:eastAsia="Times New Roman" w:hAnsi="Times New Roman" w:cs="Verdana"/>
          <w:b/>
          <w:bCs/>
          <w:lang w:val="en-US" w:eastAsia="zh-CN"/>
        </w:rPr>
        <w:t>C</w:t>
      </w:r>
      <w:r w:rsidRPr="00F257E0">
        <w:rPr>
          <w:rFonts w:ascii="Times New Roman" w:eastAsia="Times New Roman" w:hAnsi="Times New Roman" w:cs="Verdana"/>
          <w:b/>
          <w:bCs/>
          <w:lang w:eastAsia="zh-CN"/>
        </w:rPr>
        <w:t xml:space="preserve">пец.техника, необходимая для транспортировки изделия- сруба на непроезжем участке дороги (бездорожье, узкие повороты, крутые подьемы и спуски и т.д.) нанимается за счет Заказчика в день доставки изделия -сруба, также Заказчик оплачивает разгрузку изделия и предоставляет автокран в день доставки изделия- сруба </w:t>
      </w:r>
      <w:r w:rsidR="004A1E9F">
        <w:rPr>
          <w:rFonts w:ascii="Times New Roman" w:eastAsia="Times New Roman" w:hAnsi="Times New Roman" w:cs="Verdana"/>
          <w:b/>
          <w:bCs/>
          <w:lang w:eastAsia="zh-CN"/>
        </w:rPr>
        <w:t>Подрядчиком</w:t>
      </w:r>
      <w:r w:rsidRPr="00F257E0">
        <w:rPr>
          <w:rFonts w:ascii="Times New Roman" w:eastAsia="Times New Roman" w:hAnsi="Times New Roman" w:cs="Verdana"/>
          <w:b/>
          <w:bCs/>
          <w:lang w:eastAsia="zh-CN"/>
        </w:rPr>
        <w:t xml:space="preserve">. </w:t>
      </w:r>
    </w:p>
    <w:p w14:paraId="5E666C93" w14:textId="48BC8CBF" w:rsidR="00F257E0" w:rsidRPr="00F257E0" w:rsidRDefault="00F257E0" w:rsidP="00F257E0">
      <w:pPr>
        <w:spacing w:before="100" w:after="100"/>
        <w:rPr>
          <w:rFonts w:ascii="Verdana" w:eastAsia="Times New Roman" w:hAnsi="Verdana" w:cs="Verdana"/>
          <w:sz w:val="20"/>
          <w:szCs w:val="20"/>
          <w:lang w:eastAsia="zh-CN"/>
        </w:rPr>
      </w:pPr>
      <w:r w:rsidRPr="00F257E0">
        <w:rPr>
          <w:rFonts w:ascii="Times New Roman" w:eastAsia="Times New Roman" w:hAnsi="Times New Roman" w:cs="Verdana"/>
          <w:b/>
          <w:bCs/>
          <w:lang w:eastAsia="zh-CN"/>
        </w:rPr>
        <w:t xml:space="preserve">Если Заказчик не в состоянии предоставить автокран в день доставки сруба, тогда </w:t>
      </w:r>
      <w:r w:rsidR="004A1E9F">
        <w:rPr>
          <w:rFonts w:ascii="Times New Roman" w:eastAsia="Times New Roman" w:hAnsi="Times New Roman" w:cs="Verdana"/>
          <w:b/>
          <w:bCs/>
          <w:lang w:eastAsia="zh-CN"/>
        </w:rPr>
        <w:t>Подрядчик</w:t>
      </w:r>
      <w:r w:rsidRPr="00F257E0">
        <w:rPr>
          <w:rFonts w:ascii="Times New Roman" w:eastAsia="Times New Roman" w:hAnsi="Times New Roman" w:cs="Verdana"/>
          <w:b/>
          <w:bCs/>
          <w:lang w:eastAsia="zh-CN"/>
        </w:rPr>
        <w:t xml:space="preserve"> предоставляет свой автокран, а Заказчик его оплачивает из расчета – 11 000,00 руб. </w:t>
      </w:r>
    </w:p>
    <w:p w14:paraId="1A602C28" w14:textId="04A9B166" w:rsidR="00F257E0" w:rsidRPr="00F257E0" w:rsidRDefault="00F257E0" w:rsidP="00F257E0">
      <w:pPr>
        <w:spacing w:before="100" w:after="100"/>
        <w:rPr>
          <w:rFonts w:ascii="Verdana" w:eastAsia="Times New Roman" w:hAnsi="Verdana" w:cs="Verdana"/>
          <w:sz w:val="20"/>
          <w:szCs w:val="20"/>
          <w:lang w:eastAsia="zh-CN"/>
        </w:rPr>
      </w:pPr>
      <w:r w:rsidRPr="00F257E0">
        <w:rPr>
          <w:rFonts w:ascii="Times New Roman" w:eastAsia="Times New Roman" w:hAnsi="Times New Roman" w:cs="Verdana"/>
          <w:b/>
          <w:bCs/>
          <w:lang w:eastAsia="zh-CN"/>
        </w:rPr>
        <w:t xml:space="preserve">Если Заказчик не предоставляет автокран и спец. технику, если таковая необходима в день доставки </w:t>
      </w:r>
      <w:r w:rsidR="004A1E9F">
        <w:rPr>
          <w:rFonts w:ascii="Times New Roman" w:eastAsia="Times New Roman" w:hAnsi="Times New Roman" w:cs="Verdana"/>
          <w:b/>
          <w:bCs/>
          <w:lang w:eastAsia="zh-CN"/>
        </w:rPr>
        <w:t>Подрядчиком</w:t>
      </w:r>
      <w:r w:rsidRPr="00F257E0">
        <w:rPr>
          <w:rFonts w:ascii="Times New Roman" w:eastAsia="Times New Roman" w:hAnsi="Times New Roman" w:cs="Verdana"/>
          <w:b/>
          <w:bCs/>
          <w:lang w:eastAsia="zh-CN"/>
        </w:rPr>
        <w:t xml:space="preserve"> изделия- сруба и не оплачивает автокран </w:t>
      </w:r>
      <w:r w:rsidR="004A1E9F">
        <w:rPr>
          <w:rFonts w:ascii="Times New Roman" w:eastAsia="Times New Roman" w:hAnsi="Times New Roman" w:cs="Verdana"/>
          <w:b/>
          <w:bCs/>
          <w:lang w:eastAsia="zh-CN"/>
        </w:rPr>
        <w:t>Подрядчика</w:t>
      </w:r>
      <w:r w:rsidRPr="00F257E0">
        <w:rPr>
          <w:rFonts w:ascii="Times New Roman" w:eastAsia="Times New Roman" w:hAnsi="Times New Roman" w:cs="Verdana"/>
          <w:b/>
          <w:bCs/>
          <w:lang w:eastAsia="zh-CN"/>
        </w:rPr>
        <w:t xml:space="preserve">, то Заказчик выплачивает неустойку за простой грузовой автотехники </w:t>
      </w:r>
      <w:r w:rsidR="004A1E9F">
        <w:rPr>
          <w:rFonts w:ascii="Times New Roman" w:eastAsia="Times New Roman" w:hAnsi="Times New Roman" w:cs="Verdana"/>
          <w:b/>
          <w:bCs/>
          <w:lang w:eastAsia="zh-CN"/>
        </w:rPr>
        <w:t>Подрядчика</w:t>
      </w:r>
      <w:r w:rsidRPr="00F257E0">
        <w:rPr>
          <w:rFonts w:ascii="Times New Roman" w:eastAsia="Times New Roman" w:hAnsi="Times New Roman" w:cs="Verdana"/>
          <w:b/>
          <w:bCs/>
          <w:lang w:eastAsia="zh-CN"/>
        </w:rPr>
        <w:t xml:space="preserve"> из расчета 10 000,00 руб. (десять тысяч рублей) за каждые сутки, за каждую единицу автотехники.</w:t>
      </w:r>
    </w:p>
    <w:p w14:paraId="768AC276" w14:textId="12C3236B" w:rsidR="00F257E0" w:rsidRPr="00F257E0" w:rsidRDefault="00F257E0" w:rsidP="00F257E0">
      <w:pPr>
        <w:spacing w:before="100" w:after="100"/>
        <w:rPr>
          <w:rFonts w:ascii="Verdana" w:eastAsia="Times New Roman" w:hAnsi="Verdana" w:cs="Verdana"/>
          <w:sz w:val="20"/>
          <w:szCs w:val="20"/>
          <w:lang w:eastAsia="zh-CN"/>
        </w:rPr>
      </w:pPr>
      <w:r w:rsidRPr="00F257E0">
        <w:rPr>
          <w:rFonts w:ascii="Times New Roman" w:eastAsia="Times New Roman" w:hAnsi="Times New Roman" w:cs="Verdana"/>
          <w:b/>
          <w:bCs/>
          <w:lang w:eastAsia="zh-CN"/>
        </w:rPr>
        <w:t>1.2</w:t>
      </w:r>
      <w:r w:rsidRPr="00F257E0">
        <w:rPr>
          <w:rFonts w:ascii="Times New Roman" w:eastAsia="Times New Roman" w:hAnsi="Times New Roman" w:cs="Verdana"/>
          <w:lang w:eastAsia="zh-CN"/>
        </w:rPr>
        <w:t xml:space="preserve">. Транспортные услуги, которые связаны только с доставкой изделия-сруба на участок Заказчика, </w:t>
      </w:r>
      <w:r w:rsidR="004A1E9F">
        <w:rPr>
          <w:rFonts w:ascii="Times New Roman" w:eastAsia="Times New Roman" w:hAnsi="Times New Roman" w:cs="Verdana"/>
          <w:lang w:eastAsia="zh-CN"/>
        </w:rPr>
        <w:t>Подрядчиком</w:t>
      </w:r>
      <w:r w:rsidRPr="00F257E0">
        <w:rPr>
          <w:rFonts w:ascii="Times New Roman" w:eastAsia="Times New Roman" w:hAnsi="Times New Roman" w:cs="Verdana"/>
          <w:lang w:eastAsia="zh-CN"/>
        </w:rPr>
        <w:t xml:space="preserve"> выполняются – </w:t>
      </w:r>
      <w:r w:rsidRPr="00F257E0">
        <w:rPr>
          <w:rFonts w:ascii="Times New Roman" w:eastAsia="Times New Roman" w:hAnsi="Times New Roman" w:cs="Verdana"/>
          <w:b/>
          <w:lang w:eastAsia="zh-CN"/>
        </w:rPr>
        <w:t>бесплатно</w:t>
      </w:r>
      <w:r w:rsidRPr="00F257E0">
        <w:rPr>
          <w:rFonts w:ascii="Times New Roman" w:eastAsia="Times New Roman" w:hAnsi="Times New Roman" w:cs="Verdana"/>
          <w:lang w:eastAsia="zh-CN"/>
        </w:rPr>
        <w:t xml:space="preserve"> при условии наличия подъездных путей.</w:t>
      </w:r>
    </w:p>
    <w:p w14:paraId="41C392AC" w14:textId="23A2166F" w:rsidR="00F257E0" w:rsidRPr="00F257E0" w:rsidRDefault="00F257E0" w:rsidP="00F257E0">
      <w:pPr>
        <w:spacing w:before="100" w:after="100"/>
        <w:ind w:right="-3"/>
        <w:rPr>
          <w:rFonts w:ascii="Verdana" w:eastAsia="Times New Roman" w:hAnsi="Verdana" w:cs="Verdana"/>
          <w:sz w:val="20"/>
          <w:szCs w:val="20"/>
          <w:lang w:eastAsia="zh-CN"/>
        </w:rPr>
      </w:pPr>
      <w:r w:rsidRPr="00F257E0">
        <w:rPr>
          <w:rFonts w:ascii="Times New Roman" w:eastAsia="Times New Roman" w:hAnsi="Times New Roman" w:cs="Verdana"/>
          <w:b/>
          <w:lang w:eastAsia="zh-CN"/>
        </w:rPr>
        <w:t>1.</w:t>
      </w:r>
      <w:r w:rsidR="004A1E9F">
        <w:rPr>
          <w:rFonts w:ascii="Times New Roman" w:eastAsia="Times New Roman" w:hAnsi="Times New Roman" w:cs="Verdana"/>
          <w:b/>
          <w:lang w:eastAsia="zh-CN"/>
        </w:rPr>
        <w:t>3</w:t>
      </w:r>
      <w:r w:rsidRPr="00F257E0">
        <w:rPr>
          <w:rFonts w:ascii="Times New Roman" w:eastAsia="Times New Roman" w:hAnsi="Times New Roman" w:cs="Verdana"/>
          <w:b/>
          <w:lang w:eastAsia="zh-CN"/>
        </w:rPr>
        <w:t>.</w:t>
      </w:r>
      <w:r w:rsidRPr="00F257E0">
        <w:rPr>
          <w:rFonts w:ascii="Times New Roman" w:eastAsia="Times New Roman" w:hAnsi="Times New Roman" w:cs="Verdana"/>
          <w:lang w:eastAsia="zh-CN"/>
        </w:rPr>
        <w:t xml:space="preserve"> Транспортные услуги,  связанные с доставкой дополнительного строительного материала для укомплектования объекта выполняются Исполнителем за дополнительную оплату.</w:t>
      </w:r>
    </w:p>
    <w:p w14:paraId="06DE98DE" w14:textId="77777777" w:rsidR="00F257E0" w:rsidRPr="00F257E0" w:rsidRDefault="00F257E0" w:rsidP="00F257E0">
      <w:pPr>
        <w:spacing w:before="100" w:after="100"/>
        <w:ind w:right="-3"/>
        <w:jc w:val="both"/>
        <w:rPr>
          <w:rFonts w:ascii="Times New Roman" w:eastAsia="Verdana" w:hAnsi="Times New Roman" w:cs="Verdana"/>
          <w:lang w:eastAsia="zh-CN"/>
        </w:rPr>
      </w:pPr>
      <w:r w:rsidRPr="00F257E0">
        <w:rPr>
          <w:rFonts w:ascii="Times New Roman" w:eastAsia="Verdana" w:hAnsi="Times New Roman" w:cs="Verdana"/>
          <w:lang w:eastAsia="zh-CN"/>
        </w:rPr>
        <w:t xml:space="preserve">                           </w:t>
      </w:r>
    </w:p>
    <w:p w14:paraId="249B41F6" w14:textId="77777777" w:rsidR="00F257E0" w:rsidRPr="00F257E0" w:rsidRDefault="00F257E0" w:rsidP="00F257E0">
      <w:pPr>
        <w:spacing w:before="100" w:after="100"/>
        <w:ind w:right="-3"/>
        <w:jc w:val="both"/>
        <w:rPr>
          <w:rFonts w:ascii="Times New Roman" w:eastAsia="Verdana" w:hAnsi="Times New Roman" w:cs="Verdana"/>
          <w:lang w:eastAsia="zh-CN"/>
        </w:rPr>
      </w:pPr>
    </w:p>
    <w:p w14:paraId="733E2E84" w14:textId="77777777" w:rsidR="00F257E0" w:rsidRPr="00F257E0" w:rsidRDefault="00F257E0" w:rsidP="00F257E0">
      <w:pPr>
        <w:spacing w:before="100" w:after="100"/>
        <w:ind w:right="-3"/>
        <w:jc w:val="both"/>
        <w:rPr>
          <w:rFonts w:ascii="Times New Roman" w:eastAsia="Verdana" w:hAnsi="Times New Roman" w:cs="Verdana"/>
          <w:lang w:eastAsia="zh-CN"/>
        </w:rPr>
      </w:pPr>
    </w:p>
    <w:p w14:paraId="338B67FA" w14:textId="77777777" w:rsidR="00F257E0" w:rsidRPr="00F257E0" w:rsidRDefault="00F257E0" w:rsidP="00F257E0">
      <w:pPr>
        <w:spacing w:before="100" w:after="100"/>
        <w:ind w:right="-3"/>
        <w:jc w:val="both"/>
        <w:rPr>
          <w:rFonts w:ascii="Times New Roman" w:eastAsia="Verdana" w:hAnsi="Times New Roman" w:cs="Verdana"/>
          <w:lang w:eastAsia="zh-CN"/>
        </w:rPr>
      </w:pPr>
    </w:p>
    <w:p w14:paraId="0620BC90" w14:textId="77777777" w:rsidR="00F257E0" w:rsidRPr="00F257E0" w:rsidRDefault="00F257E0" w:rsidP="00F257E0">
      <w:pPr>
        <w:spacing w:before="100" w:after="100"/>
        <w:ind w:right="-3"/>
        <w:jc w:val="both"/>
        <w:rPr>
          <w:rFonts w:ascii="Times New Roman" w:eastAsia="Verdana" w:hAnsi="Times New Roman" w:cs="Verdana"/>
          <w:lang w:eastAsia="zh-CN"/>
        </w:rPr>
      </w:pPr>
    </w:p>
    <w:p w14:paraId="30EE9284" w14:textId="1C4369FB" w:rsidR="00F257E0" w:rsidRDefault="00F257E0" w:rsidP="00F257E0">
      <w:pPr>
        <w:spacing w:before="100" w:after="100"/>
        <w:ind w:right="-3"/>
        <w:jc w:val="both"/>
        <w:rPr>
          <w:rFonts w:ascii="Times New Roman" w:eastAsia="Verdana" w:hAnsi="Times New Roman" w:cs="Verdana"/>
          <w:lang w:eastAsia="zh-CN"/>
        </w:rPr>
      </w:pPr>
    </w:p>
    <w:p w14:paraId="61458ADD" w14:textId="43ED2178" w:rsidR="004A1E9F" w:rsidRDefault="004A1E9F" w:rsidP="00F257E0">
      <w:pPr>
        <w:spacing w:before="100" w:after="100"/>
        <w:ind w:right="-3"/>
        <w:jc w:val="both"/>
        <w:rPr>
          <w:rFonts w:ascii="Times New Roman" w:eastAsia="Verdana" w:hAnsi="Times New Roman" w:cs="Verdana"/>
          <w:lang w:eastAsia="zh-CN"/>
        </w:rPr>
      </w:pPr>
    </w:p>
    <w:p w14:paraId="7B29C29F" w14:textId="0C1C394A" w:rsidR="004A1E9F" w:rsidRDefault="004A1E9F" w:rsidP="00F257E0">
      <w:pPr>
        <w:spacing w:before="100" w:after="100"/>
        <w:ind w:right="-3"/>
        <w:jc w:val="both"/>
        <w:rPr>
          <w:rFonts w:ascii="Times New Roman" w:eastAsia="Verdana" w:hAnsi="Times New Roman" w:cs="Verdana"/>
          <w:lang w:eastAsia="zh-CN"/>
        </w:rPr>
      </w:pPr>
    </w:p>
    <w:p w14:paraId="31CE722C" w14:textId="57FED4DB" w:rsidR="004A1E9F" w:rsidRDefault="004A1E9F" w:rsidP="00F257E0">
      <w:pPr>
        <w:spacing w:before="100" w:after="100"/>
        <w:ind w:right="-3"/>
        <w:jc w:val="both"/>
        <w:rPr>
          <w:rFonts w:ascii="Times New Roman" w:eastAsia="Verdana" w:hAnsi="Times New Roman" w:cs="Verdana"/>
          <w:lang w:eastAsia="zh-CN"/>
        </w:rPr>
      </w:pPr>
    </w:p>
    <w:p w14:paraId="6638AB59" w14:textId="271274B6" w:rsidR="004A1E9F" w:rsidRDefault="004A1E9F" w:rsidP="00F257E0">
      <w:pPr>
        <w:spacing w:before="100" w:after="100"/>
        <w:ind w:right="-3"/>
        <w:jc w:val="both"/>
        <w:rPr>
          <w:rFonts w:ascii="Times New Roman" w:eastAsia="Verdana" w:hAnsi="Times New Roman" w:cs="Verdana"/>
          <w:lang w:eastAsia="zh-CN"/>
        </w:rPr>
      </w:pPr>
    </w:p>
    <w:p w14:paraId="0A143BDE" w14:textId="45496DA5" w:rsidR="004A1E9F" w:rsidRDefault="004A1E9F" w:rsidP="00F257E0">
      <w:pPr>
        <w:spacing w:before="100" w:after="100"/>
        <w:ind w:right="-3"/>
        <w:jc w:val="both"/>
        <w:rPr>
          <w:rFonts w:ascii="Times New Roman" w:eastAsia="Verdana" w:hAnsi="Times New Roman" w:cs="Verdana"/>
          <w:lang w:eastAsia="zh-CN"/>
        </w:rPr>
      </w:pPr>
    </w:p>
    <w:p w14:paraId="2D001D0C" w14:textId="7867217C" w:rsidR="004A1E9F" w:rsidRDefault="004A1E9F" w:rsidP="00F257E0">
      <w:pPr>
        <w:spacing w:before="100" w:after="100"/>
        <w:ind w:right="-3"/>
        <w:jc w:val="both"/>
        <w:rPr>
          <w:rFonts w:ascii="Times New Roman" w:eastAsia="Verdana" w:hAnsi="Times New Roman" w:cs="Verdana"/>
          <w:lang w:eastAsia="zh-CN"/>
        </w:rPr>
      </w:pPr>
    </w:p>
    <w:p w14:paraId="277C80DE" w14:textId="6E6890FF" w:rsidR="004A1E9F" w:rsidRDefault="004A1E9F" w:rsidP="00F257E0">
      <w:pPr>
        <w:spacing w:before="100" w:after="100"/>
        <w:ind w:right="-3"/>
        <w:jc w:val="both"/>
        <w:rPr>
          <w:rFonts w:ascii="Times New Roman" w:eastAsia="Verdana" w:hAnsi="Times New Roman" w:cs="Verdana"/>
          <w:lang w:eastAsia="zh-CN"/>
        </w:rPr>
      </w:pPr>
    </w:p>
    <w:p w14:paraId="3C8F8A5C" w14:textId="69BBD1D9" w:rsidR="004A1E9F" w:rsidRDefault="004A1E9F" w:rsidP="00F257E0">
      <w:pPr>
        <w:spacing w:before="100" w:after="100"/>
        <w:ind w:right="-3"/>
        <w:jc w:val="both"/>
        <w:rPr>
          <w:rFonts w:ascii="Times New Roman" w:eastAsia="Verdana" w:hAnsi="Times New Roman" w:cs="Verdana"/>
          <w:lang w:eastAsia="zh-CN"/>
        </w:rPr>
      </w:pPr>
    </w:p>
    <w:p w14:paraId="656E5748" w14:textId="77777777" w:rsidR="004A1E9F" w:rsidRPr="00F257E0" w:rsidRDefault="004A1E9F" w:rsidP="00F257E0">
      <w:pPr>
        <w:spacing w:before="100" w:after="100"/>
        <w:ind w:right="-3"/>
        <w:jc w:val="both"/>
        <w:rPr>
          <w:rFonts w:ascii="Times New Roman" w:eastAsia="Verdana" w:hAnsi="Times New Roman" w:cs="Verdana"/>
          <w:lang w:eastAsia="zh-CN"/>
        </w:rPr>
      </w:pPr>
    </w:p>
    <w:p w14:paraId="4B77A041" w14:textId="77777777" w:rsidR="00F257E0" w:rsidRPr="00F257E0" w:rsidRDefault="00F257E0" w:rsidP="00F257E0">
      <w:pPr>
        <w:spacing w:before="100" w:after="100"/>
        <w:ind w:right="-3"/>
        <w:jc w:val="both"/>
        <w:rPr>
          <w:rFonts w:ascii="Verdana" w:eastAsia="Times New Roman" w:hAnsi="Verdana" w:cs="Verdana"/>
          <w:sz w:val="20"/>
          <w:szCs w:val="20"/>
          <w:lang w:eastAsia="zh-CN"/>
        </w:rPr>
      </w:pPr>
      <w:r w:rsidRPr="00F257E0">
        <w:rPr>
          <w:rFonts w:ascii="Times New Roman" w:eastAsia="Verdana" w:hAnsi="Times New Roman" w:cs="Verdana"/>
          <w:lang w:eastAsia="zh-CN"/>
        </w:rPr>
        <w:t xml:space="preserve">                     </w:t>
      </w:r>
    </w:p>
    <w:p w14:paraId="474BB056" w14:textId="77777777" w:rsidR="00F257E0" w:rsidRPr="00F257E0" w:rsidRDefault="00F257E0" w:rsidP="00F257E0">
      <w:pPr>
        <w:spacing w:before="100" w:after="100"/>
        <w:ind w:right="-3"/>
        <w:jc w:val="both"/>
        <w:rPr>
          <w:rFonts w:ascii="Verdana" w:eastAsia="Times New Roman" w:hAnsi="Verdana" w:cs="Verdana"/>
          <w:sz w:val="20"/>
          <w:szCs w:val="20"/>
          <w:lang w:eastAsia="zh-CN"/>
        </w:rPr>
      </w:pPr>
      <w:r w:rsidRPr="00F257E0">
        <w:rPr>
          <w:rFonts w:ascii="Times New Roman" w:eastAsia="Verdana" w:hAnsi="Times New Roman" w:cs="Verdana"/>
          <w:lang w:eastAsia="zh-CN"/>
        </w:rPr>
        <w:t xml:space="preserve">                                                </w:t>
      </w:r>
    </w:p>
    <w:p w14:paraId="3DB89B19" w14:textId="77777777" w:rsidR="00F257E0" w:rsidRPr="00F257E0" w:rsidRDefault="00F257E0" w:rsidP="00F257E0">
      <w:pPr>
        <w:jc w:val="both"/>
        <w:rPr>
          <w:rFonts w:ascii="Times New Roman" w:eastAsia="Times New Roman" w:hAnsi="Times New Roman" w:cs="Times New Roman"/>
          <w:sz w:val="24"/>
          <w:szCs w:val="24"/>
        </w:rPr>
      </w:pPr>
      <w:r w:rsidRPr="00F257E0">
        <w:rPr>
          <w:rFonts w:ascii="Times New Roman" w:eastAsia="Times New Roman" w:hAnsi="Times New Roman" w:cs="Times New Roman"/>
          <w:sz w:val="24"/>
          <w:szCs w:val="24"/>
        </w:rPr>
        <w:t>Исполнитель___________ / Еделькина М.М../             Заказчик _____</w:t>
      </w:r>
      <w:r w:rsidRPr="00F257E0">
        <w:rPr>
          <w:rFonts w:ascii="Times New Roman" w:eastAsia="Times New Roman" w:hAnsi="Times New Roman" w:cs="Times New Roman"/>
          <w:sz w:val="24"/>
          <w:szCs w:val="24"/>
          <w:u w:val="single"/>
        </w:rPr>
        <w:t>______</w:t>
      </w:r>
      <w:r w:rsidRPr="00F257E0">
        <w:rPr>
          <w:rFonts w:ascii="Times New Roman" w:eastAsia="Times New Roman" w:hAnsi="Times New Roman" w:cs="Times New Roman"/>
          <w:sz w:val="24"/>
          <w:szCs w:val="24"/>
        </w:rPr>
        <w:t>/ _____________/</w:t>
      </w:r>
    </w:p>
    <w:p w14:paraId="6E22EF56" w14:textId="77777777" w:rsidR="00F257E0" w:rsidRPr="00F257E0" w:rsidRDefault="00F257E0" w:rsidP="00F257E0">
      <w:pPr>
        <w:spacing w:before="100" w:after="100"/>
        <w:jc w:val="both"/>
        <w:rPr>
          <w:rFonts w:ascii="Times New Roman" w:eastAsia="Verdana" w:hAnsi="Times New Roman" w:cs="Verdana"/>
          <w:lang w:eastAsia="zh-CN"/>
        </w:rPr>
      </w:pPr>
      <w:r w:rsidRPr="00F257E0">
        <w:rPr>
          <w:rFonts w:ascii="Times New Roman" w:eastAsia="Times New Roman" w:hAnsi="Times New Roman" w:cs="Times New Roman"/>
          <w:sz w:val="24"/>
          <w:szCs w:val="24"/>
        </w:rPr>
        <w:t xml:space="preserve">                            м.п.                                                                                                                               </w:t>
      </w:r>
    </w:p>
    <w:p w14:paraId="4D44AD9A" w14:textId="77777777" w:rsidR="00F257E0" w:rsidRPr="00F257E0" w:rsidRDefault="00F257E0" w:rsidP="00F257E0">
      <w:pPr>
        <w:spacing w:before="100" w:after="100"/>
        <w:jc w:val="both"/>
        <w:rPr>
          <w:rFonts w:ascii="Verdana" w:eastAsia="Times New Roman" w:hAnsi="Verdana" w:cs="Verdana"/>
          <w:sz w:val="20"/>
          <w:szCs w:val="20"/>
          <w:lang w:eastAsia="zh-CN"/>
        </w:rPr>
      </w:pPr>
    </w:p>
    <w:p w14:paraId="72418375" w14:textId="77777777" w:rsidR="00CF0061" w:rsidRDefault="00CF0061" w:rsidP="00974499">
      <w:pPr>
        <w:pStyle w:val="ad"/>
        <w:spacing w:before="0"/>
        <w:ind w:left="1134"/>
        <w:jc w:val="both"/>
        <w:rPr>
          <w:b/>
          <w:bCs/>
          <w:color w:val="000000"/>
        </w:rPr>
      </w:pPr>
    </w:p>
    <w:p w14:paraId="4C7101B1" w14:textId="77777777" w:rsidR="00CF0061" w:rsidRDefault="00CF0061" w:rsidP="00974499">
      <w:pPr>
        <w:pStyle w:val="ad"/>
        <w:spacing w:before="0"/>
        <w:ind w:left="1134"/>
        <w:jc w:val="both"/>
        <w:rPr>
          <w:b/>
          <w:bCs/>
          <w:color w:val="000000"/>
        </w:rPr>
      </w:pPr>
    </w:p>
    <w:p w14:paraId="02D1B759" w14:textId="77777777" w:rsidR="00CF0061" w:rsidRDefault="00CF0061" w:rsidP="00974499">
      <w:pPr>
        <w:pStyle w:val="ad"/>
        <w:spacing w:before="0"/>
        <w:ind w:left="1134"/>
        <w:jc w:val="both"/>
        <w:rPr>
          <w:b/>
          <w:bCs/>
          <w:color w:val="000000"/>
        </w:rPr>
      </w:pPr>
    </w:p>
    <w:p w14:paraId="64C36A7C" w14:textId="4FCD3310" w:rsidR="00CF0061" w:rsidRDefault="00CF0061" w:rsidP="00974499">
      <w:pPr>
        <w:pStyle w:val="ad"/>
        <w:spacing w:before="0"/>
        <w:ind w:left="1134"/>
        <w:jc w:val="both"/>
        <w:rPr>
          <w:b/>
          <w:bCs/>
          <w:color w:val="000000"/>
        </w:rPr>
      </w:pPr>
    </w:p>
    <w:p w14:paraId="0E2CBFB0" w14:textId="65C2725D" w:rsidR="00B621D3" w:rsidRDefault="00B621D3" w:rsidP="00974499">
      <w:pPr>
        <w:pStyle w:val="ad"/>
        <w:spacing w:before="0"/>
        <w:ind w:left="1134"/>
        <w:jc w:val="both"/>
        <w:rPr>
          <w:b/>
          <w:bCs/>
          <w:color w:val="000000"/>
        </w:rPr>
      </w:pPr>
    </w:p>
    <w:p w14:paraId="6FAA5929" w14:textId="752B7200" w:rsidR="00B621D3" w:rsidRDefault="00B621D3" w:rsidP="00974499">
      <w:pPr>
        <w:pStyle w:val="ad"/>
        <w:spacing w:before="0"/>
        <w:ind w:left="1134"/>
        <w:jc w:val="both"/>
        <w:rPr>
          <w:b/>
          <w:bCs/>
          <w:color w:val="000000"/>
        </w:rPr>
      </w:pPr>
    </w:p>
    <w:p w14:paraId="1EC170CC" w14:textId="7E111341" w:rsidR="00B621D3" w:rsidRDefault="00B621D3" w:rsidP="00974499">
      <w:pPr>
        <w:pStyle w:val="ad"/>
        <w:spacing w:before="0"/>
        <w:ind w:left="1134"/>
        <w:jc w:val="both"/>
        <w:rPr>
          <w:b/>
          <w:bCs/>
          <w:color w:val="000000"/>
        </w:rPr>
      </w:pPr>
    </w:p>
    <w:p w14:paraId="701C99F3" w14:textId="144AEA81" w:rsidR="00B621D3" w:rsidRDefault="00B621D3" w:rsidP="00974499">
      <w:pPr>
        <w:pStyle w:val="ad"/>
        <w:spacing w:before="0"/>
        <w:ind w:left="1134"/>
        <w:jc w:val="both"/>
        <w:rPr>
          <w:b/>
          <w:bCs/>
          <w:color w:val="000000"/>
        </w:rPr>
      </w:pPr>
    </w:p>
    <w:p w14:paraId="191307A5" w14:textId="0A1901F0" w:rsidR="00B621D3" w:rsidRDefault="00B621D3" w:rsidP="00974499">
      <w:pPr>
        <w:pStyle w:val="ad"/>
        <w:spacing w:before="0"/>
        <w:ind w:left="1134"/>
        <w:jc w:val="both"/>
        <w:rPr>
          <w:b/>
          <w:bCs/>
          <w:color w:val="000000"/>
        </w:rPr>
      </w:pPr>
    </w:p>
    <w:p w14:paraId="7C6C021D" w14:textId="569A2000" w:rsidR="00B621D3" w:rsidRDefault="00B621D3" w:rsidP="00974499">
      <w:pPr>
        <w:pStyle w:val="ad"/>
        <w:spacing w:before="0"/>
        <w:ind w:left="1134"/>
        <w:jc w:val="both"/>
        <w:rPr>
          <w:b/>
          <w:bCs/>
          <w:color w:val="000000"/>
        </w:rPr>
      </w:pPr>
    </w:p>
    <w:p w14:paraId="71CA7770" w14:textId="7F5502EA" w:rsidR="00B621D3" w:rsidRDefault="00B621D3" w:rsidP="00974499">
      <w:pPr>
        <w:pStyle w:val="ad"/>
        <w:spacing w:before="0"/>
        <w:ind w:left="1134"/>
        <w:jc w:val="both"/>
        <w:rPr>
          <w:b/>
          <w:bCs/>
          <w:color w:val="000000"/>
        </w:rPr>
      </w:pPr>
    </w:p>
    <w:p w14:paraId="7B5DB554" w14:textId="55024E20" w:rsidR="00B621D3" w:rsidRDefault="00B621D3" w:rsidP="00974499">
      <w:pPr>
        <w:pStyle w:val="ad"/>
        <w:spacing w:before="0"/>
        <w:ind w:left="1134"/>
        <w:jc w:val="both"/>
        <w:rPr>
          <w:b/>
          <w:bCs/>
          <w:color w:val="000000"/>
        </w:rPr>
      </w:pPr>
    </w:p>
    <w:p w14:paraId="547C1025" w14:textId="36843236" w:rsidR="00B621D3" w:rsidRDefault="00B621D3" w:rsidP="00974499">
      <w:pPr>
        <w:pStyle w:val="ad"/>
        <w:spacing w:before="0"/>
        <w:ind w:left="1134"/>
        <w:jc w:val="both"/>
        <w:rPr>
          <w:b/>
          <w:bCs/>
          <w:color w:val="000000"/>
        </w:rPr>
      </w:pPr>
    </w:p>
    <w:p w14:paraId="08870222" w14:textId="3E6994E3" w:rsidR="00B621D3" w:rsidRDefault="00B621D3" w:rsidP="00974499">
      <w:pPr>
        <w:pStyle w:val="ad"/>
        <w:spacing w:before="0"/>
        <w:ind w:left="1134"/>
        <w:jc w:val="both"/>
        <w:rPr>
          <w:b/>
          <w:bCs/>
          <w:color w:val="000000"/>
        </w:rPr>
      </w:pPr>
    </w:p>
    <w:p w14:paraId="7381ADB1" w14:textId="50F14859" w:rsidR="00B621D3" w:rsidRDefault="00B621D3" w:rsidP="00974499">
      <w:pPr>
        <w:pStyle w:val="ad"/>
        <w:spacing w:before="0"/>
        <w:ind w:left="1134"/>
        <w:jc w:val="both"/>
        <w:rPr>
          <w:b/>
          <w:bCs/>
          <w:color w:val="000000"/>
        </w:rPr>
      </w:pPr>
    </w:p>
    <w:tbl>
      <w:tblPr>
        <w:tblW w:w="6169" w:type="dxa"/>
        <w:tblInd w:w="-150" w:type="dxa"/>
        <w:tblCellMar>
          <w:top w:w="60" w:type="dxa"/>
          <w:left w:w="60" w:type="dxa"/>
          <w:bottom w:w="60" w:type="dxa"/>
          <w:right w:w="60" w:type="dxa"/>
        </w:tblCellMar>
        <w:tblLook w:val="0000" w:firstRow="0" w:lastRow="0" w:firstColumn="0" w:lastColumn="0" w:noHBand="0" w:noVBand="0"/>
      </w:tblPr>
      <w:tblGrid>
        <w:gridCol w:w="1679"/>
        <w:gridCol w:w="3665"/>
        <w:gridCol w:w="825"/>
      </w:tblGrid>
      <w:tr w:rsidR="00F257E0" w14:paraId="13E5C21D" w14:textId="77777777" w:rsidTr="00F257E0">
        <w:trPr>
          <w:trHeight w:val="23"/>
        </w:trPr>
        <w:tc>
          <w:tcPr>
            <w:tcW w:w="1679" w:type="dxa"/>
            <w:shd w:val="clear" w:color="auto" w:fill="auto"/>
          </w:tcPr>
          <w:p w14:paraId="763A9BC9" w14:textId="77777777" w:rsidR="00F257E0" w:rsidRDefault="00F257E0" w:rsidP="00F257E0">
            <w:pPr>
              <w:rPr>
                <w:bCs/>
                <w:color w:val="000000"/>
              </w:rPr>
            </w:pPr>
          </w:p>
        </w:tc>
        <w:tc>
          <w:tcPr>
            <w:tcW w:w="3665" w:type="dxa"/>
            <w:shd w:val="clear" w:color="auto" w:fill="auto"/>
          </w:tcPr>
          <w:p w14:paraId="41775472" w14:textId="1C0FC7B2" w:rsidR="00F257E0" w:rsidRDefault="00F257E0" w:rsidP="00974499">
            <w:pPr>
              <w:pStyle w:val="ad"/>
              <w:spacing w:before="0" w:after="0" w:line="360" w:lineRule="auto"/>
              <w:jc w:val="both"/>
            </w:pPr>
            <w:r>
              <w:rPr>
                <w:bCs/>
                <w:color w:val="000000"/>
              </w:rPr>
              <w:t xml:space="preserve">                                                                  </w:t>
            </w:r>
          </w:p>
        </w:tc>
        <w:tc>
          <w:tcPr>
            <w:tcW w:w="825" w:type="dxa"/>
            <w:shd w:val="clear" w:color="auto" w:fill="FFFFFF"/>
          </w:tcPr>
          <w:p w14:paraId="19EF7EF2" w14:textId="77777777" w:rsidR="00F257E0" w:rsidRDefault="00F257E0" w:rsidP="00974499">
            <w:pPr>
              <w:pStyle w:val="ad"/>
              <w:spacing w:before="0" w:after="0" w:line="360" w:lineRule="auto"/>
              <w:jc w:val="both"/>
            </w:pPr>
            <w:r>
              <w:rPr>
                <w:bCs/>
                <w:color w:val="000000"/>
              </w:rPr>
              <w:t xml:space="preserve">                                                                      </w:t>
            </w:r>
          </w:p>
        </w:tc>
      </w:tr>
    </w:tbl>
    <w:p w14:paraId="76F92380" w14:textId="77777777" w:rsidR="00DC4C93" w:rsidRDefault="00DC4C93" w:rsidP="00974499">
      <w:pPr>
        <w:pStyle w:val="10"/>
        <w:spacing w:line="360" w:lineRule="auto"/>
        <w:jc w:val="both"/>
      </w:pPr>
    </w:p>
    <w:p w14:paraId="4ED3CB54" w14:textId="77777777" w:rsidR="00DC4C93" w:rsidRDefault="00DC4C93" w:rsidP="00974499">
      <w:pPr>
        <w:pStyle w:val="10"/>
        <w:spacing w:line="360" w:lineRule="auto"/>
        <w:jc w:val="both"/>
      </w:pPr>
    </w:p>
    <w:p w14:paraId="2E2C29A9" w14:textId="77777777" w:rsidR="00DC4C93" w:rsidRDefault="00DC4C93" w:rsidP="00974499">
      <w:pPr>
        <w:pStyle w:val="10"/>
        <w:spacing w:line="360" w:lineRule="auto"/>
        <w:jc w:val="both"/>
      </w:pPr>
    </w:p>
    <w:p w14:paraId="6F47118E" w14:textId="77777777" w:rsidR="00DC4C93" w:rsidRDefault="00DC4C93" w:rsidP="00974499">
      <w:pPr>
        <w:pStyle w:val="10"/>
        <w:spacing w:line="360" w:lineRule="auto"/>
        <w:jc w:val="both"/>
      </w:pPr>
    </w:p>
    <w:p w14:paraId="14797AA3" w14:textId="29A1C882" w:rsidR="00DC4C93" w:rsidRDefault="00DC4C93" w:rsidP="00974499">
      <w:pPr>
        <w:pStyle w:val="10"/>
        <w:spacing w:line="360" w:lineRule="auto"/>
        <w:jc w:val="both"/>
      </w:pPr>
    </w:p>
    <w:p w14:paraId="3E95E264" w14:textId="171AF4E4" w:rsidR="00307F34" w:rsidRDefault="00307F34" w:rsidP="00974499">
      <w:pPr>
        <w:pStyle w:val="10"/>
        <w:spacing w:line="360" w:lineRule="auto"/>
        <w:jc w:val="both"/>
      </w:pPr>
    </w:p>
    <w:p w14:paraId="00318B26" w14:textId="07B3ECC0" w:rsidR="00307F34" w:rsidRDefault="00307F34" w:rsidP="00974499">
      <w:pPr>
        <w:pStyle w:val="10"/>
        <w:spacing w:line="360" w:lineRule="auto"/>
        <w:jc w:val="both"/>
      </w:pPr>
    </w:p>
    <w:p w14:paraId="1C8E4138" w14:textId="6A967C1B" w:rsidR="00307F34" w:rsidRDefault="00307F34" w:rsidP="00974499">
      <w:pPr>
        <w:pStyle w:val="10"/>
        <w:spacing w:line="360" w:lineRule="auto"/>
        <w:jc w:val="both"/>
      </w:pPr>
    </w:p>
    <w:p w14:paraId="2A23F8FE" w14:textId="77777777" w:rsidR="008153A1" w:rsidRDefault="008153A1" w:rsidP="00974499">
      <w:pPr>
        <w:pStyle w:val="10"/>
        <w:spacing w:line="360" w:lineRule="auto"/>
        <w:jc w:val="both"/>
      </w:pPr>
    </w:p>
    <w:p w14:paraId="338FD01C" w14:textId="32036F3F" w:rsidR="00307F34" w:rsidRPr="00924AC1" w:rsidRDefault="00307F34" w:rsidP="00445BBA">
      <w:pPr>
        <w:jc w:val="both"/>
        <w:rPr>
          <w:rFonts w:ascii="Times New Roman" w:hAnsi="Times New Roman" w:cs="Times New Roman"/>
          <w:sz w:val="24"/>
          <w:szCs w:val="24"/>
        </w:rPr>
      </w:pPr>
      <w:r>
        <w:rPr>
          <w:rFonts w:ascii="Times New Roman" w:eastAsia="Calibri" w:hAnsi="Times New Roman" w:cs="Times New Roman"/>
          <w:i/>
          <w:iCs/>
          <w:sz w:val="24"/>
          <w:szCs w:val="24"/>
        </w:rPr>
        <w:t xml:space="preserve">                                      </w:t>
      </w:r>
      <w:r w:rsidR="00445BBA">
        <w:rPr>
          <w:rFonts w:ascii="Times New Roman" w:eastAsia="Calibri" w:hAnsi="Times New Roman" w:cs="Times New Roman"/>
          <w:i/>
          <w:iCs/>
          <w:sz w:val="24"/>
          <w:szCs w:val="24"/>
        </w:rPr>
        <w:t xml:space="preserve">                          </w:t>
      </w:r>
    </w:p>
    <w:p w14:paraId="2A16564D" w14:textId="5C0B2125" w:rsidR="00307F34" w:rsidRDefault="00307F34" w:rsidP="00F257E0">
      <w:pPr>
        <w:jc w:val="both"/>
      </w:pPr>
      <w:r>
        <w:rPr>
          <w:rFonts w:ascii="Times New Roman" w:eastAsia="Calibri" w:hAnsi="Times New Roman" w:cs="Times New Roman"/>
          <w:i/>
          <w:iCs/>
          <w:sz w:val="24"/>
          <w:szCs w:val="24"/>
          <w:lang w:eastAsia="hi-IN"/>
        </w:rPr>
        <w:t xml:space="preserve">                                                                                               </w:t>
      </w:r>
      <w:r w:rsidR="00445BBA">
        <w:rPr>
          <w:rFonts w:ascii="Times New Roman" w:eastAsia="Calibri" w:hAnsi="Times New Roman" w:cs="Times New Roman"/>
          <w:i/>
          <w:iCs/>
          <w:sz w:val="24"/>
          <w:szCs w:val="24"/>
          <w:lang w:eastAsia="hi-IN"/>
        </w:rPr>
        <w:t xml:space="preserve">                       </w:t>
      </w:r>
    </w:p>
    <w:p w14:paraId="018BDD95" w14:textId="77777777" w:rsidR="00974499" w:rsidRDefault="00974499">
      <w:pPr>
        <w:pStyle w:val="af9"/>
        <w:ind w:left="708"/>
        <w:jc w:val="both"/>
      </w:pPr>
    </w:p>
    <w:sectPr w:rsidR="00974499">
      <w:footerReference w:type="default" r:id="rId7"/>
      <w:pgSz w:w="11906" w:h="16838"/>
      <w:pgMar w:top="851" w:right="707" w:bottom="851" w:left="1701" w:header="0" w:footer="283"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5A432" w14:textId="77777777" w:rsidR="009A7D1B" w:rsidRDefault="009A7D1B">
      <w:r>
        <w:separator/>
      </w:r>
    </w:p>
  </w:endnote>
  <w:endnote w:type="continuationSeparator" w:id="0">
    <w:p w14:paraId="3298A9B1" w14:textId="77777777" w:rsidR="009A7D1B" w:rsidRDefault="009A7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0B24E" w14:textId="77777777" w:rsidR="00DC4C93" w:rsidRDefault="00985914">
    <w:pPr>
      <w:pStyle w:val="af"/>
    </w:pPr>
    <w:r>
      <w:rPr>
        <w:sz w:val="18"/>
        <w:szCs w:val="18"/>
      </w:rPr>
      <w:t>Подрядчик                                                                                                           Заказчик</w:t>
    </w:r>
  </w:p>
  <w:p w14:paraId="3E14FCF4" w14:textId="77777777" w:rsidR="00DC4C93" w:rsidRDefault="00985914">
    <w:pPr>
      <w:pStyle w:val="af"/>
    </w:pPr>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1C3D5" w14:textId="77777777" w:rsidR="009A7D1B" w:rsidRDefault="009A7D1B">
      <w:r>
        <w:separator/>
      </w:r>
    </w:p>
  </w:footnote>
  <w:footnote w:type="continuationSeparator" w:id="0">
    <w:p w14:paraId="341A794C" w14:textId="77777777" w:rsidR="009A7D1B" w:rsidRDefault="009A7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4"/>
    <w:lvl w:ilvl="0">
      <w:start w:val="1"/>
      <w:numFmt w:val="bullet"/>
      <w:lvlText w:val=""/>
      <w:lvlJc w:val="left"/>
      <w:pPr>
        <w:tabs>
          <w:tab w:val="num" w:pos="720"/>
        </w:tabs>
        <w:ind w:left="720" w:hanging="360"/>
      </w:pPr>
      <w:rPr>
        <w:rFonts w:ascii="Wingdings" w:hAnsi="Wingdings" w:cs="Wingdings" w:hint="default"/>
        <w:sz w:val="20"/>
        <w:szCs w:val="16"/>
      </w:rPr>
    </w:lvl>
    <w:lvl w:ilvl="1">
      <w:start w:val="1"/>
      <w:numFmt w:val="bullet"/>
      <w:lvlText w:val=""/>
      <w:lvlJc w:val="left"/>
      <w:pPr>
        <w:tabs>
          <w:tab w:val="num" w:pos="1440"/>
        </w:tabs>
        <w:ind w:left="1440" w:hanging="360"/>
      </w:pPr>
      <w:rPr>
        <w:rFonts w:ascii="Wingdings" w:hAnsi="Wingdings" w:cs="Wingdings" w:hint="default"/>
        <w:sz w:val="20"/>
        <w:szCs w:val="16"/>
      </w:rPr>
    </w:lvl>
    <w:lvl w:ilvl="2">
      <w:start w:val="1"/>
      <w:numFmt w:val="bullet"/>
      <w:lvlText w:val=""/>
      <w:lvlJc w:val="left"/>
      <w:pPr>
        <w:tabs>
          <w:tab w:val="num" w:pos="2160"/>
        </w:tabs>
        <w:ind w:left="2160" w:hanging="360"/>
      </w:pPr>
      <w:rPr>
        <w:rFonts w:ascii="Wingdings" w:hAnsi="Wingdings" w:cs="Wingdings" w:hint="default"/>
        <w:sz w:val="20"/>
        <w:szCs w:val="16"/>
      </w:rPr>
    </w:lvl>
    <w:lvl w:ilvl="3">
      <w:start w:val="1"/>
      <w:numFmt w:val="bullet"/>
      <w:lvlText w:val=""/>
      <w:lvlJc w:val="left"/>
      <w:pPr>
        <w:tabs>
          <w:tab w:val="num" w:pos="2880"/>
        </w:tabs>
        <w:ind w:left="2880" w:hanging="360"/>
      </w:pPr>
      <w:rPr>
        <w:rFonts w:ascii="Wingdings" w:hAnsi="Wingdings" w:cs="Wingdings" w:hint="default"/>
        <w:sz w:val="20"/>
        <w:szCs w:val="16"/>
      </w:rPr>
    </w:lvl>
    <w:lvl w:ilvl="4">
      <w:start w:val="1"/>
      <w:numFmt w:val="bullet"/>
      <w:lvlText w:val=""/>
      <w:lvlJc w:val="left"/>
      <w:pPr>
        <w:tabs>
          <w:tab w:val="num" w:pos="3600"/>
        </w:tabs>
        <w:ind w:left="3600" w:hanging="360"/>
      </w:pPr>
      <w:rPr>
        <w:rFonts w:ascii="Wingdings" w:hAnsi="Wingdings" w:cs="Wingdings" w:hint="default"/>
        <w:sz w:val="20"/>
        <w:szCs w:val="16"/>
      </w:rPr>
    </w:lvl>
    <w:lvl w:ilvl="5">
      <w:start w:val="1"/>
      <w:numFmt w:val="bullet"/>
      <w:lvlText w:val=""/>
      <w:lvlJc w:val="left"/>
      <w:pPr>
        <w:tabs>
          <w:tab w:val="num" w:pos="4320"/>
        </w:tabs>
        <w:ind w:left="4320" w:hanging="360"/>
      </w:pPr>
      <w:rPr>
        <w:rFonts w:ascii="Wingdings" w:hAnsi="Wingdings" w:cs="Wingdings" w:hint="default"/>
        <w:sz w:val="20"/>
        <w:szCs w:val="16"/>
      </w:rPr>
    </w:lvl>
    <w:lvl w:ilvl="6">
      <w:start w:val="1"/>
      <w:numFmt w:val="bullet"/>
      <w:lvlText w:val=""/>
      <w:lvlJc w:val="left"/>
      <w:pPr>
        <w:tabs>
          <w:tab w:val="num" w:pos="5040"/>
        </w:tabs>
        <w:ind w:left="5040" w:hanging="360"/>
      </w:pPr>
      <w:rPr>
        <w:rFonts w:ascii="Wingdings" w:hAnsi="Wingdings" w:cs="Wingdings" w:hint="default"/>
        <w:sz w:val="20"/>
        <w:szCs w:val="16"/>
      </w:rPr>
    </w:lvl>
    <w:lvl w:ilvl="7">
      <w:start w:val="1"/>
      <w:numFmt w:val="bullet"/>
      <w:lvlText w:val=""/>
      <w:lvlJc w:val="left"/>
      <w:pPr>
        <w:tabs>
          <w:tab w:val="num" w:pos="5760"/>
        </w:tabs>
        <w:ind w:left="5760" w:hanging="360"/>
      </w:pPr>
      <w:rPr>
        <w:rFonts w:ascii="Wingdings" w:hAnsi="Wingdings" w:cs="Wingdings" w:hint="default"/>
        <w:sz w:val="20"/>
        <w:szCs w:val="16"/>
      </w:rPr>
    </w:lvl>
    <w:lvl w:ilvl="8">
      <w:start w:val="1"/>
      <w:numFmt w:val="bullet"/>
      <w:lvlText w:val=""/>
      <w:lvlJc w:val="left"/>
      <w:pPr>
        <w:tabs>
          <w:tab w:val="num" w:pos="6480"/>
        </w:tabs>
        <w:ind w:left="6480" w:hanging="360"/>
      </w:pPr>
      <w:rPr>
        <w:rFonts w:ascii="Wingdings" w:hAnsi="Wingdings" w:cs="Wingdings" w:hint="default"/>
        <w:sz w:val="20"/>
        <w:szCs w:val="16"/>
      </w:rPr>
    </w:lvl>
  </w:abstractNum>
  <w:abstractNum w:abstractNumId="1" w15:restartNumberingAfterBreak="0">
    <w:nsid w:val="0A2F6B53"/>
    <w:multiLevelType w:val="multilevel"/>
    <w:tmpl w:val="59521C2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FD15EBF"/>
    <w:multiLevelType w:val="multilevel"/>
    <w:tmpl w:val="177A2BB8"/>
    <w:lvl w:ilvl="0">
      <w:start w:val="1"/>
      <w:numFmt w:val="decimal"/>
      <w:lvlText w:val="%1."/>
      <w:lvlJc w:val="left"/>
      <w:pPr>
        <w:tabs>
          <w:tab w:val="num" w:pos="720"/>
        </w:tabs>
        <w:ind w:left="720" w:hanging="360"/>
      </w:pPr>
    </w:lvl>
    <w:lvl w:ilvl="1">
      <w:start w:val="1"/>
      <w:numFmt w:val="lowerLetter"/>
      <w:lvlText w:val="%2."/>
      <w:lvlJc w:val="left"/>
      <w:pPr>
        <w:tabs>
          <w:tab w:val="num" w:pos="1512"/>
        </w:tabs>
        <w:ind w:left="1512" w:hanging="360"/>
      </w:pPr>
    </w:lvl>
    <w:lvl w:ilvl="2">
      <w:start w:val="1"/>
      <w:numFmt w:val="lowerRoman"/>
      <w:lvlText w:val="%3."/>
      <w:lvlJc w:val="right"/>
      <w:pPr>
        <w:tabs>
          <w:tab w:val="num" w:pos="2232"/>
        </w:tabs>
        <w:ind w:left="2232" w:hanging="180"/>
      </w:pPr>
    </w:lvl>
    <w:lvl w:ilvl="3">
      <w:start w:val="1"/>
      <w:numFmt w:val="decimal"/>
      <w:lvlText w:val="%4."/>
      <w:lvlJc w:val="left"/>
      <w:pPr>
        <w:tabs>
          <w:tab w:val="num" w:pos="2952"/>
        </w:tabs>
        <w:ind w:left="2952" w:hanging="360"/>
      </w:pPr>
    </w:lvl>
    <w:lvl w:ilvl="4">
      <w:start w:val="1"/>
      <w:numFmt w:val="lowerLetter"/>
      <w:lvlText w:val="%5."/>
      <w:lvlJc w:val="left"/>
      <w:pPr>
        <w:tabs>
          <w:tab w:val="num" w:pos="3672"/>
        </w:tabs>
        <w:ind w:left="3672" w:hanging="360"/>
      </w:pPr>
    </w:lvl>
    <w:lvl w:ilvl="5">
      <w:start w:val="1"/>
      <w:numFmt w:val="lowerRoman"/>
      <w:lvlText w:val="%6."/>
      <w:lvlJc w:val="right"/>
      <w:pPr>
        <w:tabs>
          <w:tab w:val="num" w:pos="4392"/>
        </w:tabs>
        <w:ind w:left="4392" w:hanging="180"/>
      </w:pPr>
    </w:lvl>
    <w:lvl w:ilvl="6">
      <w:start w:val="1"/>
      <w:numFmt w:val="decimal"/>
      <w:lvlText w:val="%7."/>
      <w:lvlJc w:val="left"/>
      <w:pPr>
        <w:tabs>
          <w:tab w:val="num" w:pos="5112"/>
        </w:tabs>
        <w:ind w:left="5112" w:hanging="360"/>
      </w:pPr>
    </w:lvl>
    <w:lvl w:ilvl="7">
      <w:start w:val="1"/>
      <w:numFmt w:val="lowerLetter"/>
      <w:lvlText w:val="%8."/>
      <w:lvlJc w:val="left"/>
      <w:pPr>
        <w:tabs>
          <w:tab w:val="num" w:pos="5832"/>
        </w:tabs>
        <w:ind w:left="5832" w:hanging="360"/>
      </w:pPr>
    </w:lvl>
    <w:lvl w:ilvl="8">
      <w:start w:val="1"/>
      <w:numFmt w:val="lowerRoman"/>
      <w:lvlText w:val="%9."/>
      <w:lvlJc w:val="right"/>
      <w:pPr>
        <w:tabs>
          <w:tab w:val="num" w:pos="6552"/>
        </w:tabs>
        <w:ind w:left="6552" w:hanging="180"/>
      </w:pPr>
    </w:lvl>
  </w:abstractNum>
  <w:abstractNum w:abstractNumId="3" w15:restartNumberingAfterBreak="0">
    <w:nsid w:val="246D2605"/>
    <w:multiLevelType w:val="multilevel"/>
    <w:tmpl w:val="A3603768"/>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 w15:restartNumberingAfterBreak="0">
    <w:nsid w:val="36093643"/>
    <w:multiLevelType w:val="multilevel"/>
    <w:tmpl w:val="C7BC21E8"/>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438C0659"/>
    <w:multiLevelType w:val="multilevel"/>
    <w:tmpl w:val="48E4D214"/>
    <w:lvl w:ilvl="0">
      <w:start w:val="1"/>
      <w:numFmt w:val="decimal"/>
      <w:lvlText w:val="%1."/>
      <w:lvlJc w:val="left"/>
      <w:pPr>
        <w:tabs>
          <w:tab w:val="num" w:pos="720"/>
        </w:tabs>
        <w:ind w:left="720" w:hanging="360"/>
      </w:pPr>
    </w:lvl>
    <w:lvl w:ilvl="1">
      <w:start w:val="1"/>
      <w:numFmt w:val="lowerLetter"/>
      <w:lvlText w:val="%2."/>
      <w:lvlJc w:val="left"/>
      <w:pPr>
        <w:tabs>
          <w:tab w:val="num" w:pos="1512"/>
        </w:tabs>
        <w:ind w:left="1512" w:hanging="360"/>
      </w:pPr>
    </w:lvl>
    <w:lvl w:ilvl="2">
      <w:start w:val="1"/>
      <w:numFmt w:val="lowerRoman"/>
      <w:lvlText w:val="%3."/>
      <w:lvlJc w:val="right"/>
      <w:pPr>
        <w:tabs>
          <w:tab w:val="num" w:pos="2232"/>
        </w:tabs>
        <w:ind w:left="2232" w:hanging="180"/>
      </w:pPr>
    </w:lvl>
    <w:lvl w:ilvl="3">
      <w:start w:val="1"/>
      <w:numFmt w:val="decimal"/>
      <w:lvlText w:val="%4."/>
      <w:lvlJc w:val="left"/>
      <w:pPr>
        <w:tabs>
          <w:tab w:val="num" w:pos="2952"/>
        </w:tabs>
        <w:ind w:left="2952" w:hanging="360"/>
      </w:pPr>
    </w:lvl>
    <w:lvl w:ilvl="4">
      <w:start w:val="1"/>
      <w:numFmt w:val="lowerLetter"/>
      <w:lvlText w:val="%5."/>
      <w:lvlJc w:val="left"/>
      <w:pPr>
        <w:tabs>
          <w:tab w:val="num" w:pos="3672"/>
        </w:tabs>
        <w:ind w:left="3672" w:hanging="360"/>
      </w:pPr>
    </w:lvl>
    <w:lvl w:ilvl="5">
      <w:start w:val="1"/>
      <w:numFmt w:val="lowerRoman"/>
      <w:lvlText w:val="%6."/>
      <w:lvlJc w:val="right"/>
      <w:pPr>
        <w:tabs>
          <w:tab w:val="num" w:pos="4392"/>
        </w:tabs>
        <w:ind w:left="4392" w:hanging="180"/>
      </w:pPr>
    </w:lvl>
    <w:lvl w:ilvl="6">
      <w:start w:val="1"/>
      <w:numFmt w:val="decimal"/>
      <w:lvlText w:val="%7."/>
      <w:lvlJc w:val="left"/>
      <w:pPr>
        <w:tabs>
          <w:tab w:val="num" w:pos="5112"/>
        </w:tabs>
        <w:ind w:left="5112" w:hanging="360"/>
      </w:pPr>
    </w:lvl>
    <w:lvl w:ilvl="7">
      <w:start w:val="1"/>
      <w:numFmt w:val="lowerLetter"/>
      <w:lvlText w:val="%8."/>
      <w:lvlJc w:val="left"/>
      <w:pPr>
        <w:tabs>
          <w:tab w:val="num" w:pos="5832"/>
        </w:tabs>
        <w:ind w:left="5832" w:hanging="360"/>
      </w:pPr>
    </w:lvl>
    <w:lvl w:ilvl="8">
      <w:start w:val="1"/>
      <w:numFmt w:val="lowerRoman"/>
      <w:lvlText w:val="%9."/>
      <w:lvlJc w:val="right"/>
      <w:pPr>
        <w:tabs>
          <w:tab w:val="num" w:pos="6552"/>
        </w:tabs>
        <w:ind w:left="6552" w:hanging="180"/>
      </w:pPr>
    </w:lvl>
  </w:abstractNum>
  <w:abstractNum w:abstractNumId="6" w15:restartNumberingAfterBreak="0">
    <w:nsid w:val="4653123B"/>
    <w:multiLevelType w:val="multilevel"/>
    <w:tmpl w:val="3CECA3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6FE871E4"/>
    <w:multiLevelType w:val="multilevel"/>
    <w:tmpl w:val="109CB68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512"/>
        </w:tabs>
        <w:ind w:left="1512" w:hanging="360"/>
      </w:pPr>
    </w:lvl>
    <w:lvl w:ilvl="2">
      <w:start w:val="1"/>
      <w:numFmt w:val="lowerRoman"/>
      <w:lvlText w:val="%3."/>
      <w:lvlJc w:val="right"/>
      <w:pPr>
        <w:tabs>
          <w:tab w:val="num" w:pos="2232"/>
        </w:tabs>
        <w:ind w:left="2232" w:hanging="180"/>
      </w:pPr>
    </w:lvl>
    <w:lvl w:ilvl="3">
      <w:start w:val="1"/>
      <w:numFmt w:val="decimal"/>
      <w:lvlText w:val="%4."/>
      <w:lvlJc w:val="left"/>
      <w:pPr>
        <w:tabs>
          <w:tab w:val="num" w:pos="2952"/>
        </w:tabs>
        <w:ind w:left="2952" w:hanging="360"/>
      </w:pPr>
    </w:lvl>
    <w:lvl w:ilvl="4">
      <w:start w:val="1"/>
      <w:numFmt w:val="lowerLetter"/>
      <w:lvlText w:val="%5."/>
      <w:lvlJc w:val="left"/>
      <w:pPr>
        <w:tabs>
          <w:tab w:val="num" w:pos="3672"/>
        </w:tabs>
        <w:ind w:left="3672" w:hanging="360"/>
      </w:pPr>
    </w:lvl>
    <w:lvl w:ilvl="5">
      <w:start w:val="1"/>
      <w:numFmt w:val="lowerRoman"/>
      <w:lvlText w:val="%6."/>
      <w:lvlJc w:val="right"/>
      <w:pPr>
        <w:tabs>
          <w:tab w:val="num" w:pos="4392"/>
        </w:tabs>
        <w:ind w:left="4392" w:hanging="180"/>
      </w:pPr>
    </w:lvl>
    <w:lvl w:ilvl="6">
      <w:start w:val="1"/>
      <w:numFmt w:val="decimal"/>
      <w:lvlText w:val="%7."/>
      <w:lvlJc w:val="left"/>
      <w:pPr>
        <w:tabs>
          <w:tab w:val="num" w:pos="5112"/>
        </w:tabs>
        <w:ind w:left="5112" w:hanging="360"/>
      </w:pPr>
    </w:lvl>
    <w:lvl w:ilvl="7">
      <w:start w:val="1"/>
      <w:numFmt w:val="lowerLetter"/>
      <w:lvlText w:val="%8."/>
      <w:lvlJc w:val="left"/>
      <w:pPr>
        <w:tabs>
          <w:tab w:val="num" w:pos="5832"/>
        </w:tabs>
        <w:ind w:left="5832" w:hanging="360"/>
      </w:pPr>
    </w:lvl>
    <w:lvl w:ilvl="8">
      <w:start w:val="1"/>
      <w:numFmt w:val="lowerRoman"/>
      <w:lvlText w:val="%9."/>
      <w:lvlJc w:val="right"/>
      <w:pPr>
        <w:tabs>
          <w:tab w:val="num" w:pos="6552"/>
        </w:tabs>
        <w:ind w:left="6552" w:hanging="180"/>
      </w:pPr>
    </w:lvl>
  </w:abstractNum>
  <w:num w:numId="1" w16cid:durableId="499346384">
    <w:abstractNumId w:val="4"/>
  </w:num>
  <w:num w:numId="2" w16cid:durableId="171334534">
    <w:abstractNumId w:val="2"/>
  </w:num>
  <w:num w:numId="3" w16cid:durableId="2083792512">
    <w:abstractNumId w:val="6"/>
  </w:num>
  <w:num w:numId="4" w16cid:durableId="1111244660">
    <w:abstractNumId w:val="3"/>
  </w:num>
  <w:num w:numId="5" w16cid:durableId="2069037492">
    <w:abstractNumId w:val="1"/>
  </w:num>
  <w:num w:numId="6" w16cid:durableId="983660326">
    <w:abstractNumId w:val="5"/>
  </w:num>
  <w:num w:numId="7" w16cid:durableId="1506435305">
    <w:abstractNumId w:val="7"/>
  </w:num>
  <w:num w:numId="8" w16cid:durableId="1826317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C93"/>
    <w:rsid w:val="0001078B"/>
    <w:rsid w:val="000122FE"/>
    <w:rsid w:val="00016FFD"/>
    <w:rsid w:val="0002141B"/>
    <w:rsid w:val="000419A2"/>
    <w:rsid w:val="0009588E"/>
    <w:rsid w:val="000A7673"/>
    <w:rsid w:val="000A7FDE"/>
    <w:rsid w:val="000B5102"/>
    <w:rsid w:val="000D0602"/>
    <w:rsid w:val="001753FF"/>
    <w:rsid w:val="0021346E"/>
    <w:rsid w:val="002555B8"/>
    <w:rsid w:val="002835FD"/>
    <w:rsid w:val="002A260B"/>
    <w:rsid w:val="002D2FC7"/>
    <w:rsid w:val="002D63BC"/>
    <w:rsid w:val="002E4F60"/>
    <w:rsid w:val="002E7E54"/>
    <w:rsid w:val="002F4498"/>
    <w:rsid w:val="00307F34"/>
    <w:rsid w:val="003116E6"/>
    <w:rsid w:val="00343E47"/>
    <w:rsid w:val="00360BB0"/>
    <w:rsid w:val="003770B8"/>
    <w:rsid w:val="003C018A"/>
    <w:rsid w:val="003C1383"/>
    <w:rsid w:val="003C3D50"/>
    <w:rsid w:val="003C6772"/>
    <w:rsid w:val="003F377D"/>
    <w:rsid w:val="004367EC"/>
    <w:rsid w:val="004379D7"/>
    <w:rsid w:val="00443F37"/>
    <w:rsid w:val="00445BBA"/>
    <w:rsid w:val="00451FA2"/>
    <w:rsid w:val="00457976"/>
    <w:rsid w:val="00465123"/>
    <w:rsid w:val="00495012"/>
    <w:rsid w:val="004A1E9F"/>
    <w:rsid w:val="004C3B9D"/>
    <w:rsid w:val="004E680E"/>
    <w:rsid w:val="0052610E"/>
    <w:rsid w:val="0053037A"/>
    <w:rsid w:val="005306E9"/>
    <w:rsid w:val="005603F2"/>
    <w:rsid w:val="00570815"/>
    <w:rsid w:val="00593B59"/>
    <w:rsid w:val="005B66D8"/>
    <w:rsid w:val="005C4B65"/>
    <w:rsid w:val="005C7933"/>
    <w:rsid w:val="005F2FDC"/>
    <w:rsid w:val="005F6CD9"/>
    <w:rsid w:val="00601129"/>
    <w:rsid w:val="00637BD0"/>
    <w:rsid w:val="00681108"/>
    <w:rsid w:val="00681219"/>
    <w:rsid w:val="00683864"/>
    <w:rsid w:val="0069674F"/>
    <w:rsid w:val="006B118B"/>
    <w:rsid w:val="006D09BF"/>
    <w:rsid w:val="00702A5B"/>
    <w:rsid w:val="00705447"/>
    <w:rsid w:val="00711469"/>
    <w:rsid w:val="0072714E"/>
    <w:rsid w:val="007A2910"/>
    <w:rsid w:val="008153A1"/>
    <w:rsid w:val="00821B18"/>
    <w:rsid w:val="00826952"/>
    <w:rsid w:val="00845F97"/>
    <w:rsid w:val="0085641C"/>
    <w:rsid w:val="008605AE"/>
    <w:rsid w:val="00864F37"/>
    <w:rsid w:val="008C65E1"/>
    <w:rsid w:val="00924093"/>
    <w:rsid w:val="00926437"/>
    <w:rsid w:val="00974499"/>
    <w:rsid w:val="009812BA"/>
    <w:rsid w:val="009838C3"/>
    <w:rsid w:val="00985914"/>
    <w:rsid w:val="009A4C89"/>
    <w:rsid w:val="009A7D1B"/>
    <w:rsid w:val="009E2321"/>
    <w:rsid w:val="00A00C64"/>
    <w:rsid w:val="00A71155"/>
    <w:rsid w:val="00A74C88"/>
    <w:rsid w:val="00A83DCE"/>
    <w:rsid w:val="00AC2D57"/>
    <w:rsid w:val="00B0321F"/>
    <w:rsid w:val="00B14122"/>
    <w:rsid w:val="00B621D3"/>
    <w:rsid w:val="00B655B1"/>
    <w:rsid w:val="00B90412"/>
    <w:rsid w:val="00BD02EE"/>
    <w:rsid w:val="00BE2FDB"/>
    <w:rsid w:val="00BF516B"/>
    <w:rsid w:val="00C147CD"/>
    <w:rsid w:val="00C2282C"/>
    <w:rsid w:val="00C54110"/>
    <w:rsid w:val="00C720D3"/>
    <w:rsid w:val="00C742C4"/>
    <w:rsid w:val="00C85F66"/>
    <w:rsid w:val="00C93A9D"/>
    <w:rsid w:val="00CC2D2D"/>
    <w:rsid w:val="00CF0061"/>
    <w:rsid w:val="00D16B84"/>
    <w:rsid w:val="00D3186B"/>
    <w:rsid w:val="00D66E8B"/>
    <w:rsid w:val="00D8011E"/>
    <w:rsid w:val="00D80C05"/>
    <w:rsid w:val="00D953F3"/>
    <w:rsid w:val="00DA79FA"/>
    <w:rsid w:val="00DC4C93"/>
    <w:rsid w:val="00DD3A23"/>
    <w:rsid w:val="00E1238E"/>
    <w:rsid w:val="00E171AD"/>
    <w:rsid w:val="00E318BA"/>
    <w:rsid w:val="00EA33E9"/>
    <w:rsid w:val="00EC0721"/>
    <w:rsid w:val="00EE7594"/>
    <w:rsid w:val="00F01D01"/>
    <w:rsid w:val="00F22EE8"/>
    <w:rsid w:val="00F257E0"/>
    <w:rsid w:val="00F364F1"/>
    <w:rsid w:val="00F41C56"/>
    <w:rsid w:val="00F73643"/>
    <w:rsid w:val="00F741D6"/>
    <w:rsid w:val="00F75612"/>
    <w:rsid w:val="00F853BA"/>
    <w:rsid w:val="00FA705F"/>
    <w:rsid w:val="00FC4D9C"/>
    <w:rsid w:val="00FD15A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5FB7D"/>
  <w15:docId w15:val="{D6E3BDB3-7906-491D-8276-3E5FB9611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uiPriority w:val="9"/>
    <w:qFormat/>
    <w:pPr>
      <w:keepNext/>
      <w:tabs>
        <w:tab w:val="left" w:pos="432"/>
      </w:tabs>
      <w:spacing w:before="240" w:after="60"/>
      <w:ind w:left="432" w:hanging="432"/>
      <w:outlineLvl w:val="0"/>
    </w:pPr>
    <w:rPr>
      <w:rFonts w:ascii="Arial" w:hAnsi="Arial" w:cs="Arial"/>
      <w:b/>
      <w:bCs/>
      <w:sz w:val="32"/>
      <w:szCs w:val="32"/>
    </w:rPr>
  </w:style>
  <w:style w:type="paragraph" w:styleId="2">
    <w:name w:val="heading 2"/>
    <w:basedOn w:val="10"/>
    <w:uiPriority w:val="9"/>
    <w:semiHidden/>
    <w:unhideWhenUsed/>
    <w:qFormat/>
    <w:pPr>
      <w:keepNext/>
      <w:spacing w:before="240" w:after="60"/>
      <w:outlineLvl w:val="1"/>
    </w:pPr>
    <w:rPr>
      <w:rFonts w:ascii="Calibri Light" w:hAnsi="Calibri Light"/>
      <w:b/>
      <w:bCs/>
      <w:i/>
      <w:iCs/>
      <w:sz w:val="28"/>
      <w:szCs w:val="28"/>
    </w:rPr>
  </w:style>
  <w:style w:type="paragraph" w:styleId="4">
    <w:name w:val="heading 4"/>
    <w:basedOn w:val="10"/>
    <w:uiPriority w:val="9"/>
    <w:semiHidden/>
    <w:unhideWhenUsed/>
    <w:qFormat/>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pPr>
      <w:spacing w:after="160" w:line="259" w:lineRule="auto"/>
    </w:pPr>
    <w:rPr>
      <w:rFonts w:ascii="Times New Roman" w:eastAsia="Times New Roman" w:hAnsi="Times New Roman" w:cs="Times New Roman"/>
      <w:sz w:val="24"/>
      <w:szCs w:val="24"/>
      <w:lang w:eastAsia="ar-SA"/>
    </w:rPr>
  </w:style>
  <w:style w:type="character" w:customStyle="1" w:styleId="WW8Num2z0">
    <w:name w:val="WW8Num2z0"/>
    <w:qFormat/>
    <w:rPr>
      <w:rFonts w:ascii="Symbol" w:hAnsi="Symbol"/>
    </w:rPr>
  </w:style>
  <w:style w:type="character" w:customStyle="1" w:styleId="WW8Num3z0">
    <w:name w:val="WW8Num3z0"/>
    <w:qFormat/>
    <w:rPr>
      <w:rFonts w:ascii="Symbol" w:hAnsi="Symbol"/>
    </w:rPr>
  </w:style>
  <w:style w:type="character" w:customStyle="1" w:styleId="3">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rPr>
  </w:style>
  <w:style w:type="character" w:customStyle="1" w:styleId="11">
    <w:name w:val="Основной шрифт абзаца1"/>
    <w:qFormat/>
  </w:style>
  <w:style w:type="character" w:customStyle="1" w:styleId="a3">
    <w:name w:val="Выделение жирным"/>
    <w:qFormat/>
    <w:rPr>
      <w:b/>
      <w:bCs/>
    </w:rPr>
  </w:style>
  <w:style w:type="character" w:customStyle="1" w:styleId="blk">
    <w:name w:val="blk"/>
    <w:basedOn w:val="a0"/>
    <w:qFormat/>
  </w:style>
  <w:style w:type="character" w:customStyle="1" w:styleId="apple-converted-space">
    <w:name w:val="apple-converted-space"/>
    <w:basedOn w:val="a0"/>
    <w:qFormat/>
  </w:style>
  <w:style w:type="character" w:styleId="a4">
    <w:name w:val="annotation reference"/>
    <w:qFormat/>
    <w:rPr>
      <w:sz w:val="16"/>
      <w:szCs w:val="16"/>
    </w:rPr>
  </w:style>
  <w:style w:type="character" w:customStyle="1" w:styleId="a5">
    <w:name w:val="Текст примечания Знак"/>
    <w:qFormat/>
    <w:rPr>
      <w:lang w:eastAsia="ar-SA"/>
    </w:rPr>
  </w:style>
  <w:style w:type="character" w:customStyle="1" w:styleId="a6">
    <w:name w:val="Тема примечания Знак"/>
    <w:qFormat/>
    <w:rPr>
      <w:b/>
      <w:bCs/>
      <w:lang w:eastAsia="ar-SA"/>
    </w:rPr>
  </w:style>
  <w:style w:type="character" w:customStyle="1" w:styleId="a7">
    <w:name w:val="Текст выноски Знак"/>
    <w:uiPriority w:val="99"/>
    <w:qFormat/>
    <w:rPr>
      <w:rFonts w:ascii="Tahoma" w:hAnsi="Tahoma" w:cs="Tahoma"/>
      <w:sz w:val="16"/>
      <w:szCs w:val="16"/>
      <w:lang w:eastAsia="ar-SA"/>
    </w:rPr>
  </w:style>
  <w:style w:type="character" w:customStyle="1" w:styleId="21">
    <w:name w:val="Заголовок 2 Знак"/>
    <w:qFormat/>
    <w:rPr>
      <w:rFonts w:ascii="Calibri Light" w:eastAsia="Times New Roman" w:hAnsi="Calibri Light" w:cs="Times New Roman"/>
      <w:b/>
      <w:bCs/>
      <w:i/>
      <w:iCs/>
      <w:sz w:val="28"/>
      <w:szCs w:val="28"/>
      <w:lang w:eastAsia="ar-SA"/>
    </w:rPr>
  </w:style>
  <w:style w:type="character" w:customStyle="1" w:styleId="40">
    <w:name w:val="Заголовок 4 Знак"/>
    <w:qFormat/>
    <w:rPr>
      <w:rFonts w:ascii="Calibri" w:eastAsia="Times New Roman" w:hAnsi="Calibri" w:cs="Times New Roman"/>
      <w:b/>
      <w:bCs/>
      <w:sz w:val="28"/>
      <w:szCs w:val="28"/>
      <w:lang w:eastAsia="ar-SA"/>
    </w:rPr>
  </w:style>
  <w:style w:type="character" w:customStyle="1" w:styleId="objitem">
    <w:name w:val="obj_item"/>
    <w:qFormat/>
  </w:style>
  <w:style w:type="character" w:customStyle="1" w:styleId="wmi-callto">
    <w:name w:val="wmi-callto"/>
    <w:basedOn w:val="a0"/>
    <w:qFormat/>
  </w:style>
  <w:style w:type="character" w:customStyle="1" w:styleId="-">
    <w:name w:val="Интернет-ссылка"/>
    <w:basedOn w:val="a0"/>
    <w:rPr>
      <w:color w:val="0000FF"/>
      <w:u w:val="single"/>
    </w:rPr>
  </w:style>
  <w:style w:type="character" w:customStyle="1" w:styleId="a8">
    <w:name w:val="Нижний колонтитул Знак"/>
    <w:basedOn w:val="a0"/>
    <w:qFormat/>
    <w:rPr>
      <w:sz w:val="24"/>
      <w:szCs w:val="24"/>
      <w:lang w:eastAsia="ar-SA"/>
    </w:rPr>
  </w:style>
  <w:style w:type="paragraph" w:styleId="a9">
    <w:name w:val="Title"/>
    <w:basedOn w:val="10"/>
    <w:next w:val="aa"/>
    <w:uiPriority w:val="10"/>
    <w:qFormat/>
    <w:pPr>
      <w:keepNext/>
      <w:spacing w:before="240" w:after="120"/>
    </w:pPr>
    <w:rPr>
      <w:rFonts w:ascii="Arial" w:eastAsia="Microsoft YaHei" w:hAnsi="Arial" w:cs="Arial Unicode MS"/>
      <w:sz w:val="28"/>
      <w:szCs w:val="28"/>
    </w:rPr>
  </w:style>
  <w:style w:type="paragraph" w:styleId="aa">
    <w:name w:val="Body Text"/>
    <w:basedOn w:val="10"/>
    <w:pPr>
      <w:jc w:val="both"/>
    </w:pPr>
  </w:style>
  <w:style w:type="paragraph" w:styleId="ab">
    <w:name w:val="List"/>
    <w:basedOn w:val="aa"/>
    <w:rPr>
      <w:rFonts w:ascii="Arial" w:hAnsi="Arial" w:cs="Mangal"/>
    </w:rPr>
  </w:style>
  <w:style w:type="paragraph" w:customStyle="1" w:styleId="12">
    <w:name w:val="Название объекта1"/>
    <w:basedOn w:val="10"/>
    <w:qFormat/>
    <w:pPr>
      <w:suppressLineNumbers/>
      <w:spacing w:before="120" w:after="120"/>
    </w:pPr>
    <w:rPr>
      <w:rFonts w:cs="Arial Unicode MS"/>
      <w:i/>
      <w:iCs/>
    </w:rPr>
  </w:style>
  <w:style w:type="paragraph" w:styleId="ac">
    <w:name w:val="index heading"/>
    <w:basedOn w:val="10"/>
    <w:qFormat/>
    <w:pPr>
      <w:suppressLineNumbers/>
    </w:pPr>
    <w:rPr>
      <w:rFonts w:cs="Arial Unicode MS"/>
    </w:rPr>
  </w:style>
  <w:style w:type="paragraph" w:customStyle="1" w:styleId="13">
    <w:name w:val="Заголовок1"/>
    <w:basedOn w:val="10"/>
    <w:qFormat/>
    <w:pPr>
      <w:keepNext/>
      <w:spacing w:before="240" w:after="120"/>
    </w:pPr>
    <w:rPr>
      <w:rFonts w:ascii="Arial" w:eastAsia="Microsoft YaHei" w:hAnsi="Arial" w:cs="Mangal"/>
      <w:sz w:val="28"/>
      <w:szCs w:val="28"/>
    </w:rPr>
  </w:style>
  <w:style w:type="paragraph" w:customStyle="1" w:styleId="30">
    <w:name w:val="Название3"/>
    <w:basedOn w:val="10"/>
    <w:qFormat/>
    <w:pPr>
      <w:suppressLineNumbers/>
      <w:spacing w:before="120" w:after="120"/>
    </w:pPr>
    <w:rPr>
      <w:rFonts w:ascii="Arial" w:hAnsi="Arial" w:cs="Mangal"/>
      <w:i/>
      <w:iCs/>
      <w:sz w:val="20"/>
    </w:rPr>
  </w:style>
  <w:style w:type="paragraph" w:customStyle="1" w:styleId="31">
    <w:name w:val="Указатель3"/>
    <w:basedOn w:val="10"/>
    <w:qFormat/>
    <w:pPr>
      <w:suppressLineNumbers/>
    </w:pPr>
    <w:rPr>
      <w:rFonts w:ascii="Arial" w:hAnsi="Arial" w:cs="Mangal"/>
    </w:rPr>
  </w:style>
  <w:style w:type="paragraph" w:customStyle="1" w:styleId="22">
    <w:name w:val="Название2"/>
    <w:basedOn w:val="10"/>
    <w:qFormat/>
    <w:pPr>
      <w:suppressLineNumbers/>
      <w:spacing w:before="120" w:after="120"/>
    </w:pPr>
    <w:rPr>
      <w:rFonts w:ascii="Arial" w:hAnsi="Arial" w:cs="Tahoma"/>
      <w:i/>
      <w:iCs/>
      <w:sz w:val="20"/>
    </w:rPr>
  </w:style>
  <w:style w:type="paragraph" w:customStyle="1" w:styleId="23">
    <w:name w:val="Указатель2"/>
    <w:basedOn w:val="10"/>
    <w:qFormat/>
    <w:pPr>
      <w:suppressLineNumbers/>
    </w:pPr>
    <w:rPr>
      <w:rFonts w:ascii="Arial" w:hAnsi="Arial" w:cs="Tahoma"/>
    </w:rPr>
  </w:style>
  <w:style w:type="paragraph" w:customStyle="1" w:styleId="14">
    <w:name w:val="Название1"/>
    <w:basedOn w:val="10"/>
    <w:qFormat/>
    <w:pPr>
      <w:suppressLineNumbers/>
      <w:spacing w:before="120" w:after="120"/>
    </w:pPr>
    <w:rPr>
      <w:rFonts w:ascii="Arial" w:hAnsi="Arial" w:cs="Mangal"/>
      <w:i/>
      <w:iCs/>
      <w:sz w:val="20"/>
    </w:rPr>
  </w:style>
  <w:style w:type="paragraph" w:customStyle="1" w:styleId="15">
    <w:name w:val="Указатель1"/>
    <w:basedOn w:val="10"/>
    <w:qFormat/>
    <w:pPr>
      <w:suppressLineNumbers/>
    </w:pPr>
    <w:rPr>
      <w:rFonts w:ascii="Arial" w:hAnsi="Arial" w:cs="Mangal"/>
    </w:rPr>
  </w:style>
  <w:style w:type="paragraph" w:styleId="ad">
    <w:name w:val="Normal (Web)"/>
    <w:basedOn w:val="10"/>
    <w:qFormat/>
    <w:pPr>
      <w:spacing w:before="280" w:after="280"/>
    </w:pPr>
  </w:style>
  <w:style w:type="paragraph" w:customStyle="1" w:styleId="ae">
    <w:name w:val="Верхний и нижний колонтитулы"/>
    <w:basedOn w:val="10"/>
    <w:qFormat/>
  </w:style>
  <w:style w:type="paragraph" w:styleId="af">
    <w:name w:val="footer"/>
    <w:basedOn w:val="10"/>
    <w:pPr>
      <w:tabs>
        <w:tab w:val="center" w:pos="4677"/>
        <w:tab w:val="right" w:pos="9355"/>
      </w:tabs>
    </w:pPr>
  </w:style>
  <w:style w:type="paragraph" w:styleId="af0">
    <w:name w:val="Subtitle"/>
    <w:basedOn w:val="10"/>
    <w:uiPriority w:val="11"/>
    <w:qFormat/>
    <w:rPr>
      <w:sz w:val="32"/>
    </w:rPr>
  </w:style>
  <w:style w:type="paragraph" w:styleId="af1">
    <w:name w:val="header"/>
    <w:basedOn w:val="10"/>
    <w:pPr>
      <w:tabs>
        <w:tab w:val="center" w:pos="4677"/>
        <w:tab w:val="right" w:pos="9355"/>
      </w:tabs>
    </w:pPr>
  </w:style>
  <w:style w:type="paragraph" w:customStyle="1" w:styleId="210">
    <w:name w:val="Основной текст 21"/>
    <w:basedOn w:val="10"/>
    <w:qFormat/>
    <w:pPr>
      <w:spacing w:after="120" w:line="480" w:lineRule="auto"/>
    </w:pPr>
  </w:style>
  <w:style w:type="paragraph" w:customStyle="1" w:styleId="af2">
    <w:name w:val="Содержимое таблицы"/>
    <w:basedOn w:val="10"/>
    <w:qFormat/>
    <w:pPr>
      <w:suppressLineNumbers/>
    </w:pPr>
  </w:style>
  <w:style w:type="paragraph" w:customStyle="1" w:styleId="af3">
    <w:name w:val="Заголовок таблицы"/>
    <w:basedOn w:val="af2"/>
    <w:qFormat/>
    <w:pPr>
      <w:jc w:val="center"/>
    </w:pPr>
    <w:rPr>
      <w:b/>
      <w:bCs/>
    </w:rPr>
  </w:style>
  <w:style w:type="paragraph" w:styleId="af4">
    <w:name w:val="annotation text"/>
    <w:basedOn w:val="10"/>
    <w:qFormat/>
    <w:rPr>
      <w:sz w:val="20"/>
      <w:szCs w:val="20"/>
    </w:rPr>
  </w:style>
  <w:style w:type="paragraph" w:styleId="af5">
    <w:name w:val="annotation subject"/>
    <w:basedOn w:val="af4"/>
    <w:qFormat/>
    <w:rPr>
      <w:b/>
      <w:bCs/>
    </w:rPr>
  </w:style>
  <w:style w:type="paragraph" w:styleId="af6">
    <w:name w:val="Balloon Text"/>
    <w:basedOn w:val="10"/>
    <w:qFormat/>
    <w:rPr>
      <w:rFonts w:ascii="Tahoma" w:hAnsi="Tahoma"/>
      <w:sz w:val="16"/>
      <w:szCs w:val="16"/>
    </w:rPr>
  </w:style>
  <w:style w:type="paragraph" w:styleId="af7">
    <w:name w:val="Revision"/>
    <w:qFormat/>
    <w:pPr>
      <w:spacing w:after="160" w:line="259" w:lineRule="auto"/>
    </w:pPr>
    <w:rPr>
      <w:rFonts w:ascii="Times New Roman" w:eastAsia="Times New Roman" w:hAnsi="Times New Roman" w:cs="Times New Roman"/>
      <w:sz w:val="24"/>
      <w:szCs w:val="24"/>
      <w:lang w:eastAsia="ar-SA"/>
    </w:rPr>
  </w:style>
  <w:style w:type="paragraph" w:styleId="af8">
    <w:name w:val="List Paragraph"/>
    <w:basedOn w:val="10"/>
    <w:qFormat/>
    <w:pPr>
      <w:spacing w:after="0"/>
      <w:ind w:left="720"/>
      <w:contextualSpacing/>
    </w:pPr>
  </w:style>
  <w:style w:type="paragraph" w:styleId="af9">
    <w:name w:val="No Spacing"/>
    <w:qFormat/>
    <w:pPr>
      <w:spacing w:after="160" w:line="259" w:lineRule="auto"/>
    </w:pPr>
    <w:rPr>
      <w:rFonts w:ascii="Times New Roman" w:eastAsia="Times New Roman" w:hAnsi="Times New Roman" w:cs="Times New Roman"/>
      <w:sz w:val="24"/>
      <w:szCs w:val="24"/>
      <w:lang w:eastAsia="ar-SA"/>
    </w:rPr>
  </w:style>
  <w:style w:type="paragraph" w:customStyle="1" w:styleId="16">
    <w:name w:val="Обычный1"/>
    <w:qFormat/>
    <w:pPr>
      <w:spacing w:after="160" w:line="259" w:lineRule="auto"/>
    </w:pPr>
    <w:rPr>
      <w:rFonts w:ascii="Times New Roman" w:eastAsia="Times New Roman" w:hAnsi="Times New Roman" w:cs="Times New Roman"/>
      <w:sz w:val="24"/>
      <w:szCs w:val="24"/>
      <w:lang w:eastAsia="ar-SA"/>
    </w:rPr>
  </w:style>
  <w:style w:type="character" w:customStyle="1" w:styleId="fontstyle01">
    <w:name w:val="fontstyle01"/>
    <w:basedOn w:val="a0"/>
    <w:rsid w:val="005B66D8"/>
    <w:rPr>
      <w:rFonts w:ascii="Times New Roman" w:hAnsi="Times New Roman" w:cs="Times New Roman" w:hint="default"/>
      <w:b w:val="0"/>
      <w:bCs w:val="0"/>
      <w:i w:val="0"/>
      <w:iCs w:val="0"/>
      <w:color w:val="000000"/>
      <w:sz w:val="22"/>
      <w:szCs w:val="22"/>
    </w:rPr>
  </w:style>
  <w:style w:type="paragraph" w:customStyle="1" w:styleId="ConsPlusNormal">
    <w:name w:val="ConsPlusNormal"/>
    <w:qFormat/>
    <w:rsid w:val="00307F34"/>
    <w:pPr>
      <w:widowControl w:val="0"/>
      <w:ind w:firstLine="720"/>
    </w:pPr>
    <w:rPr>
      <w:rFonts w:ascii="Arial" w:eastAsia="Times New Roman" w:hAnsi="Arial" w:cs="Arial"/>
      <w:sz w:val="24"/>
      <w:szCs w:val="20"/>
    </w:rPr>
  </w:style>
  <w:style w:type="table" w:styleId="afa">
    <w:name w:val="Table Grid"/>
    <w:basedOn w:val="a1"/>
    <w:uiPriority w:val="39"/>
    <w:rsid w:val="00307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10</Pages>
  <Words>4250</Words>
  <Characters>24228</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ДОГОВОР СТРОИТЕЛЬНОГО ПОДРЯДА № 13</vt:lpstr>
    </vt:vector>
  </TitlesOfParts>
  <Company/>
  <LinksUpToDate>false</LinksUpToDate>
  <CharactersWithSpaces>28422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СТРОИТЕЛЬНОГО ПОДРЯДА № 13</dc:title>
  <dc:subject/>
  <dc:creator>sergey</dc:creator>
  <dc:description/>
  <cp:lastModifiedBy>Владимир Макаров</cp:lastModifiedBy>
  <cp:revision>6</cp:revision>
  <cp:lastPrinted>2022-02-09T06:39:00Z</cp:lastPrinted>
  <dcterms:created xsi:type="dcterms:W3CDTF">2022-11-28T11:09:00Z</dcterms:created>
  <dcterms:modified xsi:type="dcterms:W3CDTF">2022-11-28T13:05:00Z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